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D03C8" w:rsidRPr="00E263F5" w:rsidRDefault="008D03C8" w:rsidP="008D03C8">
      <w:pPr>
        <w:tabs>
          <w:tab w:val="left" w:pos="3760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                                                         </w:t>
      </w:r>
      <w:r w:rsidRPr="008B328C">
        <w:rPr>
          <w:rFonts w:ascii="Times New Roman" w:hAnsi="Times New Roman" w:cs="Times New Roman"/>
          <w:sz w:val="24"/>
          <w:szCs w:val="24"/>
        </w:rPr>
        <w:t xml:space="preserve">     </w:t>
      </w:r>
      <w:r w:rsidRPr="00E263F5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>
            <wp:extent cx="676275" cy="68580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85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D03C8" w:rsidRPr="00E263F5" w:rsidRDefault="008D03C8" w:rsidP="008D03C8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8D03C8" w:rsidRPr="00E263F5" w:rsidRDefault="008D03C8" w:rsidP="008D03C8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263F5">
        <w:rPr>
          <w:rFonts w:ascii="Times New Roman" w:hAnsi="Times New Roman" w:cs="Times New Roman"/>
          <w:sz w:val="24"/>
          <w:szCs w:val="24"/>
        </w:rPr>
        <w:t xml:space="preserve">                                                    </w:t>
      </w:r>
      <w:r w:rsidRPr="00E263F5">
        <w:rPr>
          <w:rFonts w:ascii="Times New Roman" w:hAnsi="Times New Roman" w:cs="Times New Roman"/>
          <w:b/>
          <w:sz w:val="24"/>
          <w:szCs w:val="24"/>
        </w:rPr>
        <w:t>СОБРАНИЕ ДЕПУТАТОВ</w:t>
      </w:r>
    </w:p>
    <w:p w:rsidR="008D03C8" w:rsidRPr="00E263F5" w:rsidRDefault="008D03C8" w:rsidP="008D03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F5">
        <w:rPr>
          <w:rFonts w:ascii="Times New Roman" w:hAnsi="Times New Roman" w:cs="Times New Roman"/>
          <w:b/>
          <w:sz w:val="24"/>
          <w:szCs w:val="24"/>
        </w:rPr>
        <w:t>КРУТОГОРОВСКОГО СЕЛЬСКОГО ПОСЕЛЕНИЯ</w:t>
      </w:r>
    </w:p>
    <w:p w:rsidR="008D03C8" w:rsidRPr="00E263F5" w:rsidRDefault="008D03C8" w:rsidP="008D03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F5">
        <w:rPr>
          <w:rFonts w:ascii="Times New Roman" w:hAnsi="Times New Roman" w:cs="Times New Roman"/>
          <w:b/>
          <w:sz w:val="24"/>
          <w:szCs w:val="24"/>
        </w:rPr>
        <w:t>СОБОЛЕВСКОГО МУНИЦИПАЛЬНОГО РАЙОНА</w:t>
      </w:r>
    </w:p>
    <w:p w:rsidR="008D03C8" w:rsidRPr="00E263F5" w:rsidRDefault="008D03C8" w:rsidP="008D03C8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F5">
        <w:rPr>
          <w:rFonts w:ascii="Times New Roman" w:hAnsi="Times New Roman" w:cs="Times New Roman"/>
          <w:b/>
          <w:sz w:val="24"/>
          <w:szCs w:val="24"/>
        </w:rPr>
        <w:t>КАМЧАТСКОГО КРАЯ</w:t>
      </w:r>
    </w:p>
    <w:p w:rsidR="008D03C8" w:rsidRPr="00E263F5" w:rsidRDefault="008D03C8" w:rsidP="008D03C8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3C8" w:rsidRPr="00E263F5" w:rsidRDefault="008D03C8" w:rsidP="008D03C8">
      <w:pPr>
        <w:tabs>
          <w:tab w:val="left" w:pos="3920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F5">
        <w:rPr>
          <w:rFonts w:ascii="Times New Roman" w:hAnsi="Times New Roman" w:cs="Times New Roman"/>
          <w:b/>
          <w:sz w:val="24"/>
          <w:szCs w:val="24"/>
        </w:rPr>
        <w:t>РЕШЕНИЕ</w:t>
      </w:r>
    </w:p>
    <w:p w:rsidR="008D03C8" w:rsidRPr="00E263F5" w:rsidRDefault="008D03C8" w:rsidP="008D03C8">
      <w:pPr>
        <w:tabs>
          <w:tab w:val="left" w:pos="3920"/>
        </w:tabs>
        <w:spacing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D03C8" w:rsidRPr="00E263F5" w:rsidRDefault="008D03C8" w:rsidP="008D03C8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E263F5">
        <w:rPr>
          <w:rFonts w:ascii="Times New Roman" w:hAnsi="Times New Roman" w:cs="Times New Roman"/>
          <w:b/>
          <w:sz w:val="24"/>
          <w:szCs w:val="24"/>
          <w:u w:val="single"/>
        </w:rPr>
        <w:t xml:space="preserve">   </w:t>
      </w:r>
      <w:r w:rsidR="00B40BCF">
        <w:rPr>
          <w:rFonts w:ascii="Times New Roman" w:hAnsi="Times New Roman" w:cs="Times New Roman"/>
          <w:b/>
          <w:sz w:val="24"/>
          <w:szCs w:val="24"/>
          <w:u w:val="single"/>
        </w:rPr>
        <w:t>04.07.</w:t>
      </w:r>
      <w:r w:rsidRPr="00E263F5">
        <w:rPr>
          <w:rFonts w:ascii="Times New Roman" w:hAnsi="Times New Roman" w:cs="Times New Roman"/>
          <w:b/>
          <w:sz w:val="24"/>
          <w:szCs w:val="24"/>
          <w:u w:val="single"/>
        </w:rPr>
        <w:t>2017 г №</w:t>
      </w:r>
      <w:r w:rsidR="00840A29">
        <w:rPr>
          <w:rFonts w:ascii="Times New Roman" w:hAnsi="Times New Roman" w:cs="Times New Roman"/>
          <w:b/>
          <w:sz w:val="24"/>
          <w:szCs w:val="24"/>
          <w:u w:val="single"/>
        </w:rPr>
        <w:t xml:space="preserve"> 115</w:t>
      </w:r>
      <w:r w:rsidRPr="00E263F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</w:p>
    <w:p w:rsidR="008D03C8" w:rsidRPr="00E263F5" w:rsidRDefault="008D03C8" w:rsidP="008D03C8">
      <w:pPr>
        <w:tabs>
          <w:tab w:val="left" w:pos="3920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263F5">
        <w:rPr>
          <w:rFonts w:ascii="Times New Roman" w:hAnsi="Times New Roman" w:cs="Times New Roman"/>
          <w:b/>
          <w:sz w:val="24"/>
          <w:szCs w:val="24"/>
        </w:rPr>
        <w:t xml:space="preserve"> -очередная сессия 3-го созыва</w:t>
      </w:r>
    </w:p>
    <w:tbl>
      <w:tblPr>
        <w:tblStyle w:val="a4"/>
        <w:tblW w:w="9855" w:type="dxa"/>
        <w:jc w:val="center"/>
        <w:tblInd w:w="-17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936"/>
        <w:gridCol w:w="5919"/>
      </w:tblGrid>
      <w:tr w:rsidR="008D03C8" w:rsidRPr="00E263F5" w:rsidTr="00D86AB7">
        <w:trPr>
          <w:jc w:val="center"/>
        </w:trPr>
        <w:tc>
          <w:tcPr>
            <w:tcW w:w="3936" w:type="dxa"/>
          </w:tcPr>
          <w:p w:rsidR="008D03C8" w:rsidRPr="00E263F5" w:rsidRDefault="008D03C8" w:rsidP="008D03C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hAnsi="Times New Roman" w:cs="Times New Roman"/>
                <w:sz w:val="24"/>
                <w:szCs w:val="24"/>
              </w:rPr>
              <w:t>«Порядок установления льгот отдельным категориям граждан при посещении платных мероприятий  муниципального казенного учреждения культуры « Центр досуга п. Крутогоровский»</w:t>
            </w:r>
          </w:p>
          <w:p w:rsidR="008D03C8" w:rsidRPr="00E263F5" w:rsidRDefault="008D03C8" w:rsidP="005B3C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D03C8" w:rsidRPr="00E263F5" w:rsidRDefault="008D03C8" w:rsidP="005B3C8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5919" w:type="dxa"/>
          </w:tcPr>
          <w:p w:rsidR="008D03C8" w:rsidRPr="00E263F5" w:rsidRDefault="008D03C8" w:rsidP="005B3C84">
            <w:pPr>
              <w:tabs>
                <w:tab w:val="left" w:pos="3920"/>
              </w:tabs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41981" w:rsidRPr="00E263F5" w:rsidRDefault="008D03C8" w:rsidP="008D03C8">
      <w:pPr>
        <w:rPr>
          <w:rFonts w:ascii="Times New Roman" w:hAnsi="Times New Roman" w:cs="Times New Roman"/>
          <w:sz w:val="24"/>
          <w:szCs w:val="24"/>
        </w:rPr>
      </w:pPr>
      <w:r w:rsidRPr="00E263F5">
        <w:rPr>
          <w:rFonts w:ascii="Times New Roman" w:hAnsi="Times New Roman" w:cs="Times New Roman"/>
          <w:sz w:val="24"/>
          <w:szCs w:val="24"/>
        </w:rPr>
        <w:t xml:space="preserve">   Собрание депутатов Крутогоровского</w:t>
      </w:r>
      <w:r w:rsidR="00D86AB7" w:rsidRPr="00E263F5">
        <w:rPr>
          <w:sz w:val="24"/>
          <w:szCs w:val="24"/>
        </w:rPr>
        <w:t xml:space="preserve"> </w:t>
      </w:r>
      <w:r w:rsidR="00D86AB7" w:rsidRPr="00E263F5">
        <w:rPr>
          <w:rFonts w:ascii="Times New Roman" w:hAnsi="Times New Roman" w:cs="Times New Roman"/>
          <w:sz w:val="24"/>
          <w:szCs w:val="24"/>
        </w:rPr>
        <w:t>сельского поселения 3-го созыва</w:t>
      </w:r>
    </w:p>
    <w:p w:rsidR="00C229B2" w:rsidRPr="00E263F5" w:rsidRDefault="00C229B2" w:rsidP="00DA3989">
      <w:pPr>
        <w:rPr>
          <w:rFonts w:ascii="Times New Roman" w:hAnsi="Times New Roman" w:cs="Times New Roman"/>
          <w:b/>
          <w:sz w:val="24"/>
          <w:szCs w:val="24"/>
        </w:rPr>
      </w:pPr>
      <w:r w:rsidRPr="00E263F5">
        <w:rPr>
          <w:rFonts w:ascii="Times New Roman" w:hAnsi="Times New Roman" w:cs="Times New Roman"/>
          <w:b/>
          <w:sz w:val="24"/>
          <w:szCs w:val="24"/>
        </w:rPr>
        <w:t>РЕШИЛО:</w:t>
      </w:r>
    </w:p>
    <w:p w:rsidR="00C229B2" w:rsidRPr="00E263F5" w:rsidRDefault="00C229B2" w:rsidP="00421101">
      <w:pPr>
        <w:pStyle w:val="a3"/>
        <w:numPr>
          <w:ilvl w:val="0"/>
          <w:numId w:val="5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E263F5">
        <w:rPr>
          <w:rFonts w:ascii="Times New Roman" w:hAnsi="Times New Roman" w:cs="Times New Roman"/>
          <w:sz w:val="24"/>
          <w:szCs w:val="24"/>
        </w:rPr>
        <w:t>Утвердить Порядок установления льгот отдельным категориям граждан при посещении платных мероприятий  муниципального казенного учреждения культуры  « Центр досуга п. Крутогоровский»</w:t>
      </w:r>
      <w:r w:rsidR="00421101" w:rsidRPr="00E263F5">
        <w:rPr>
          <w:rFonts w:ascii="Times New Roman" w:hAnsi="Times New Roman" w:cs="Times New Roman"/>
          <w:sz w:val="24"/>
          <w:szCs w:val="24"/>
        </w:rPr>
        <w:t>.</w:t>
      </w:r>
    </w:p>
    <w:p w:rsidR="00421101" w:rsidRPr="00E263F5" w:rsidRDefault="00421101" w:rsidP="00421101">
      <w:pPr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21101" w:rsidRPr="00E263F5" w:rsidRDefault="00421101" w:rsidP="00421101">
      <w:pPr>
        <w:pStyle w:val="a3"/>
        <w:numPr>
          <w:ilvl w:val="0"/>
          <w:numId w:val="5"/>
        </w:numPr>
        <w:spacing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263F5">
        <w:rPr>
          <w:rFonts w:ascii="Times New Roman" w:hAnsi="Times New Roman" w:cs="Times New Roman"/>
          <w:sz w:val="24"/>
          <w:szCs w:val="24"/>
        </w:rPr>
        <w:t>Направить настоящее Решение Главе Крутогоровского сельского поселения для подписания и официального опубликования.</w:t>
      </w:r>
    </w:p>
    <w:p w:rsidR="00421101" w:rsidRPr="00E263F5" w:rsidRDefault="00421101" w:rsidP="0042110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706F" w:rsidRPr="00E263F5" w:rsidRDefault="0081706F" w:rsidP="0042110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706F" w:rsidRPr="00E263F5" w:rsidRDefault="0081706F" w:rsidP="00421101">
      <w:pPr>
        <w:pStyle w:val="a3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81706F" w:rsidRPr="00E263F5" w:rsidRDefault="0081706F" w:rsidP="0081706F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63F5">
        <w:rPr>
          <w:rFonts w:ascii="Times New Roman" w:hAnsi="Times New Roman" w:cs="Times New Roman"/>
          <w:sz w:val="24"/>
          <w:szCs w:val="24"/>
        </w:rPr>
        <w:t xml:space="preserve">Председатель Собрания депутатов </w:t>
      </w:r>
    </w:p>
    <w:p w:rsidR="0081706F" w:rsidRPr="00E263F5" w:rsidRDefault="0081706F" w:rsidP="0081706F">
      <w:pPr>
        <w:tabs>
          <w:tab w:val="left" w:pos="3920"/>
        </w:tabs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E263F5">
        <w:rPr>
          <w:rFonts w:ascii="Times New Roman" w:hAnsi="Times New Roman" w:cs="Times New Roman"/>
          <w:sz w:val="24"/>
          <w:szCs w:val="24"/>
        </w:rPr>
        <w:t>Крутогоровского сельского поселения                             Г.Н. Овчаренко</w:t>
      </w:r>
    </w:p>
    <w:p w:rsidR="00C229B2" w:rsidRPr="00E263F5" w:rsidRDefault="00C229B2" w:rsidP="00C229B2">
      <w:pPr>
        <w:rPr>
          <w:rFonts w:ascii="Times New Roman" w:hAnsi="Times New Roman" w:cs="Times New Roman"/>
          <w:sz w:val="24"/>
          <w:szCs w:val="24"/>
        </w:rPr>
      </w:pPr>
    </w:p>
    <w:p w:rsidR="00441981" w:rsidRPr="00E263F5" w:rsidRDefault="00441981" w:rsidP="00B27E7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41981" w:rsidRPr="00E263F5" w:rsidRDefault="00441981" w:rsidP="00B27E7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3989" w:rsidRPr="00E263F5" w:rsidRDefault="00DA3989" w:rsidP="00B27E7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A3989" w:rsidRDefault="00DA3989" w:rsidP="00B27E7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0A29" w:rsidRDefault="00840A29" w:rsidP="00B27E7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840A29" w:rsidRPr="00E263F5" w:rsidRDefault="00840A29" w:rsidP="00B27E7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a4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67"/>
      </w:tblGrid>
      <w:tr w:rsidR="00BE32DC" w:rsidRPr="00E263F5" w:rsidTr="00BE32DC">
        <w:trPr>
          <w:jc w:val="right"/>
        </w:trPr>
        <w:tc>
          <w:tcPr>
            <w:tcW w:w="3367" w:type="dxa"/>
          </w:tcPr>
          <w:p w:rsidR="00BE32DC" w:rsidRPr="00E263F5" w:rsidRDefault="00BE32DC" w:rsidP="005B3C84">
            <w:pPr>
              <w:spacing w:line="264" w:lineRule="atLeast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Приложение к решению Собрания депутатов Крутогоровского СП </w:t>
            </w:r>
          </w:p>
          <w:p w:rsidR="00BE32DC" w:rsidRPr="00E263F5" w:rsidRDefault="00BE32DC" w:rsidP="005B3C84">
            <w:pPr>
              <w:spacing w:line="264" w:lineRule="atLeast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№ </w:t>
            </w:r>
            <w:r w:rsidR="00840A2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115</w:t>
            </w:r>
            <w:r w:rsidRPr="00E263F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от  </w:t>
            </w:r>
            <w:r w:rsidR="00840A29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16.06.2017г.</w:t>
            </w:r>
          </w:p>
        </w:tc>
      </w:tr>
    </w:tbl>
    <w:p w:rsidR="00441981" w:rsidRPr="00E263F5" w:rsidRDefault="00441981" w:rsidP="00487F53">
      <w:pPr>
        <w:rPr>
          <w:rFonts w:ascii="Times New Roman" w:hAnsi="Times New Roman" w:cs="Times New Roman"/>
          <w:b/>
          <w:sz w:val="24"/>
          <w:szCs w:val="24"/>
        </w:rPr>
      </w:pPr>
    </w:p>
    <w:p w:rsidR="00B27E79" w:rsidRPr="00E263F5" w:rsidRDefault="00B40327" w:rsidP="00487F5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F5">
        <w:rPr>
          <w:rFonts w:ascii="Times New Roman" w:hAnsi="Times New Roman" w:cs="Times New Roman"/>
          <w:b/>
          <w:sz w:val="24"/>
          <w:szCs w:val="24"/>
        </w:rPr>
        <w:t xml:space="preserve">Порядок установления льгот отдельным категориям граждан при посещении платных мероприятий  муниципального казенного учреждения культуры </w:t>
      </w:r>
      <w:r w:rsidR="003B78FE" w:rsidRPr="00E263F5">
        <w:rPr>
          <w:rFonts w:ascii="Times New Roman" w:hAnsi="Times New Roman" w:cs="Times New Roman"/>
          <w:b/>
          <w:sz w:val="24"/>
          <w:szCs w:val="24"/>
        </w:rPr>
        <w:t xml:space="preserve"> « Центр досуга п. Крутогоровский</w:t>
      </w:r>
      <w:r w:rsidR="00B27E79" w:rsidRPr="00E263F5">
        <w:rPr>
          <w:rFonts w:ascii="Times New Roman" w:hAnsi="Times New Roman" w:cs="Times New Roman"/>
          <w:b/>
          <w:sz w:val="24"/>
          <w:szCs w:val="24"/>
        </w:rPr>
        <w:t>»</w:t>
      </w:r>
    </w:p>
    <w:p w:rsidR="00B27E79" w:rsidRPr="00E263F5" w:rsidRDefault="00B27E79" w:rsidP="00B27E79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E263F5">
        <w:rPr>
          <w:rFonts w:ascii="Times New Roman" w:hAnsi="Times New Roman" w:cs="Times New Roman"/>
          <w:sz w:val="24"/>
          <w:szCs w:val="24"/>
        </w:rPr>
        <w:t>Общие положения</w:t>
      </w:r>
    </w:p>
    <w:p w:rsidR="00FF3275" w:rsidRPr="00E263F5" w:rsidRDefault="00B27E79" w:rsidP="004F44F4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263F5">
        <w:rPr>
          <w:rFonts w:ascii="Times New Roman" w:hAnsi="Times New Roman" w:cs="Times New Roman"/>
          <w:sz w:val="24"/>
          <w:szCs w:val="24"/>
        </w:rPr>
        <w:t xml:space="preserve">Настоящий Порядок разработан в целях создания максимальной доступности услуг в сфере культуры и досуга, в соответствии с Законом Российской Федерации от 19.10.1992 года № 3612-1 «Основы законодательства Российской Федерации о культуре» и устанавливает порядок </w:t>
      </w:r>
      <w:r w:rsidR="00A951CC" w:rsidRPr="00E263F5">
        <w:rPr>
          <w:rFonts w:ascii="Times New Roman" w:hAnsi="Times New Roman" w:cs="Times New Roman"/>
          <w:sz w:val="24"/>
          <w:szCs w:val="24"/>
        </w:rPr>
        <w:t xml:space="preserve"> установления</w:t>
      </w:r>
      <w:r w:rsidR="00C14B54" w:rsidRPr="00E263F5">
        <w:rPr>
          <w:rFonts w:ascii="Times New Roman" w:hAnsi="Times New Roman" w:cs="Times New Roman"/>
          <w:sz w:val="24"/>
          <w:szCs w:val="24"/>
        </w:rPr>
        <w:t xml:space="preserve"> льгот  отдельным категориям граждан при посещении ими платных </w:t>
      </w:r>
      <w:r w:rsidR="004F44F4" w:rsidRPr="00E263F5">
        <w:rPr>
          <w:rFonts w:ascii="Times New Roman" w:hAnsi="Times New Roman" w:cs="Times New Roman"/>
          <w:sz w:val="24"/>
          <w:szCs w:val="24"/>
        </w:rPr>
        <w:t xml:space="preserve">мероприятий муниципального казенного учреждения культуры </w:t>
      </w:r>
      <w:r w:rsidR="003D1203" w:rsidRPr="00E263F5">
        <w:rPr>
          <w:rFonts w:ascii="Times New Roman" w:hAnsi="Times New Roman" w:cs="Times New Roman"/>
          <w:sz w:val="24"/>
          <w:szCs w:val="24"/>
        </w:rPr>
        <w:t xml:space="preserve"> </w:t>
      </w:r>
      <w:r w:rsidR="004F44F4" w:rsidRPr="00E263F5">
        <w:rPr>
          <w:rFonts w:ascii="Times New Roman" w:hAnsi="Times New Roman" w:cs="Times New Roman"/>
          <w:sz w:val="24"/>
          <w:szCs w:val="24"/>
        </w:rPr>
        <w:t>«Центр досуга п. Крутогоровский».</w:t>
      </w:r>
      <w:proofErr w:type="gramEnd"/>
    </w:p>
    <w:p w:rsidR="004F44F4" w:rsidRPr="00E263F5" w:rsidRDefault="004F44F4" w:rsidP="004F44F4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63F5">
        <w:rPr>
          <w:rFonts w:ascii="Times New Roman" w:hAnsi="Times New Roman" w:cs="Times New Roman"/>
          <w:sz w:val="24"/>
          <w:szCs w:val="24"/>
        </w:rPr>
        <w:t>Целями настоящего Порядка являются:</w:t>
      </w:r>
    </w:p>
    <w:p w:rsidR="004F44F4" w:rsidRPr="00E263F5" w:rsidRDefault="004F44F4" w:rsidP="004F44F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263F5">
        <w:rPr>
          <w:rFonts w:ascii="Times New Roman" w:hAnsi="Times New Roman" w:cs="Times New Roman"/>
          <w:sz w:val="24"/>
          <w:szCs w:val="24"/>
        </w:rPr>
        <w:t xml:space="preserve">- обеспечение установленного законодательством права отдельных категорий граждан </w:t>
      </w:r>
      <w:r w:rsidR="003D1203" w:rsidRPr="00E263F5">
        <w:rPr>
          <w:rFonts w:ascii="Times New Roman" w:hAnsi="Times New Roman" w:cs="Times New Roman"/>
          <w:sz w:val="24"/>
          <w:szCs w:val="24"/>
        </w:rPr>
        <w:t xml:space="preserve"> </w:t>
      </w:r>
      <w:r w:rsidRPr="00E263F5">
        <w:rPr>
          <w:rFonts w:ascii="Times New Roman" w:hAnsi="Times New Roman" w:cs="Times New Roman"/>
          <w:sz w:val="24"/>
          <w:szCs w:val="24"/>
        </w:rPr>
        <w:t xml:space="preserve">на </w:t>
      </w:r>
      <w:r w:rsidR="003D1203" w:rsidRPr="00E263F5">
        <w:rPr>
          <w:rFonts w:ascii="Times New Roman" w:hAnsi="Times New Roman" w:cs="Times New Roman"/>
          <w:sz w:val="24"/>
          <w:szCs w:val="24"/>
        </w:rPr>
        <w:t xml:space="preserve"> </w:t>
      </w:r>
      <w:r w:rsidRPr="00E263F5">
        <w:rPr>
          <w:rFonts w:ascii="Times New Roman" w:hAnsi="Times New Roman" w:cs="Times New Roman"/>
          <w:sz w:val="24"/>
          <w:szCs w:val="24"/>
        </w:rPr>
        <w:t xml:space="preserve">льготное </w:t>
      </w:r>
      <w:r w:rsidR="003D1203" w:rsidRPr="00E263F5">
        <w:rPr>
          <w:rFonts w:ascii="Times New Roman" w:hAnsi="Times New Roman" w:cs="Times New Roman"/>
          <w:sz w:val="24"/>
          <w:szCs w:val="24"/>
        </w:rPr>
        <w:t xml:space="preserve"> посещение платных мероприятий</w:t>
      </w:r>
      <w:proofErr w:type="gramStart"/>
      <w:r w:rsidR="003D1203" w:rsidRPr="00E263F5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3D1203" w:rsidRPr="00E263F5" w:rsidRDefault="003D1203" w:rsidP="004F44F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263F5">
        <w:rPr>
          <w:rFonts w:ascii="Times New Roman" w:hAnsi="Times New Roman" w:cs="Times New Roman"/>
          <w:sz w:val="24"/>
          <w:szCs w:val="24"/>
        </w:rPr>
        <w:t>- установление механизма учета категорий граждан, посещающих учреждение культуры на льготных основаниях;</w:t>
      </w:r>
    </w:p>
    <w:p w:rsidR="003D1203" w:rsidRPr="00E263F5" w:rsidRDefault="003D1203" w:rsidP="004F44F4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263F5">
        <w:rPr>
          <w:rFonts w:ascii="Times New Roman" w:hAnsi="Times New Roman" w:cs="Times New Roman"/>
          <w:sz w:val="24"/>
          <w:szCs w:val="24"/>
        </w:rPr>
        <w:t>- эффективное планирование расходов и доходов учреждения культуры;</w:t>
      </w:r>
    </w:p>
    <w:p w:rsidR="00EC5ACD" w:rsidRPr="00E263F5" w:rsidRDefault="003D1203" w:rsidP="004C7F3B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263F5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E263F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E263F5">
        <w:rPr>
          <w:rFonts w:ascii="Times New Roman" w:hAnsi="Times New Roman" w:cs="Times New Roman"/>
          <w:sz w:val="24"/>
          <w:szCs w:val="24"/>
        </w:rPr>
        <w:t xml:space="preserve"> исполнением показателей качества муниципального задания.</w:t>
      </w:r>
    </w:p>
    <w:p w:rsidR="003D1203" w:rsidRPr="00E263F5" w:rsidRDefault="003D1203" w:rsidP="00EC5ACD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F5">
        <w:rPr>
          <w:rFonts w:ascii="Times New Roman" w:hAnsi="Times New Roman" w:cs="Times New Roman"/>
          <w:b/>
          <w:sz w:val="24"/>
          <w:szCs w:val="24"/>
        </w:rPr>
        <w:t xml:space="preserve">2. Категории граждан, имеющих право на льготное посещение платных </w:t>
      </w:r>
      <w:r w:rsidR="00EC5ACD" w:rsidRPr="00E263F5">
        <w:rPr>
          <w:rFonts w:ascii="Times New Roman" w:hAnsi="Times New Roman" w:cs="Times New Roman"/>
          <w:b/>
          <w:sz w:val="24"/>
          <w:szCs w:val="24"/>
        </w:rPr>
        <w:t>мероприятий</w:t>
      </w:r>
    </w:p>
    <w:p w:rsidR="006912F3" w:rsidRPr="00E263F5" w:rsidRDefault="0094241D" w:rsidP="006912F3">
      <w:pPr>
        <w:ind w:left="360"/>
        <w:rPr>
          <w:rFonts w:ascii="Times New Roman" w:hAnsi="Times New Roman" w:cs="Times New Roman"/>
          <w:sz w:val="24"/>
          <w:szCs w:val="24"/>
        </w:rPr>
      </w:pPr>
      <w:r w:rsidRPr="00E263F5">
        <w:rPr>
          <w:rFonts w:ascii="Times New Roman" w:hAnsi="Times New Roman" w:cs="Times New Roman"/>
          <w:sz w:val="24"/>
          <w:szCs w:val="24"/>
        </w:rPr>
        <w:t>2.1. Льготное посещение платных мероприятий осуществляется в виде бесплатного и льготного (со скидкой) посещения. Право на бесплатное либо льготное посещение учреждения культуры предоставляется следующим категориям граждан:</w:t>
      </w:r>
    </w:p>
    <w:tbl>
      <w:tblPr>
        <w:tblW w:w="10774" w:type="dxa"/>
        <w:tblInd w:w="-9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09"/>
        <w:gridCol w:w="3253"/>
        <w:gridCol w:w="3694"/>
        <w:gridCol w:w="3118"/>
      </w:tblGrid>
      <w:tr w:rsidR="006912F3" w:rsidRPr="00E263F5" w:rsidTr="006912F3"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2F3" w:rsidRPr="00E263F5" w:rsidRDefault="006912F3" w:rsidP="0091268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 п.п.</w:t>
            </w:r>
          </w:p>
        </w:tc>
        <w:tc>
          <w:tcPr>
            <w:tcW w:w="3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2F3" w:rsidRPr="00E263F5" w:rsidRDefault="006912F3" w:rsidP="0091268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Категории граждан, имеющих право на льготы</w:t>
            </w:r>
          </w:p>
        </w:tc>
        <w:tc>
          <w:tcPr>
            <w:tcW w:w="3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2F3" w:rsidRPr="00E263F5" w:rsidRDefault="006912F3" w:rsidP="0091268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Содержание нормы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2F3" w:rsidRPr="00E263F5" w:rsidRDefault="006912F3" w:rsidP="0091268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Документы, предъявляемые гражданином для получения льготы</w:t>
            </w:r>
          </w:p>
        </w:tc>
      </w:tr>
      <w:tr w:rsidR="006912F3" w:rsidRPr="00E263F5" w:rsidTr="006912F3"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2F3" w:rsidRPr="00E263F5" w:rsidRDefault="006912F3" w:rsidP="009126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2F3" w:rsidRPr="00E263F5" w:rsidRDefault="006912F3" w:rsidP="009126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Дети из многодетных семей, дети–сироты, дети, оставшиеся без попечения родителей, дети, находящиеся на полном </w:t>
            </w:r>
            <w:proofErr w:type="spellStart"/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гос</w:t>
            </w:r>
            <w:proofErr w:type="spellEnd"/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. обеспечении (детские дома, реабилитационные центры)</w:t>
            </w:r>
          </w:p>
        </w:tc>
        <w:tc>
          <w:tcPr>
            <w:tcW w:w="3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2F3" w:rsidRPr="00E263F5" w:rsidRDefault="006912F3" w:rsidP="009126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Бесплатное посещение детьми–сиротами, детьми, оставшимися без попечения родителей, детьми, находящимся на полном </w:t>
            </w:r>
            <w:proofErr w:type="spellStart"/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гос</w:t>
            </w:r>
            <w:proofErr w:type="spellEnd"/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. обеспечении (детские дома,                        реабилитационные центры) мероприятий, проводимых учреждением культуры </w:t>
            </w:r>
            <w:r w:rsidRPr="00E26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один раз в месяц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2F3" w:rsidRPr="00E263F5" w:rsidRDefault="006912F3" w:rsidP="009126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Документ, подтверждающий статус ребенка-сироты или ребенка, оставшегося без попечения родителей, справка с учреждения, с подписью руководителя</w:t>
            </w:r>
          </w:p>
        </w:tc>
      </w:tr>
      <w:tr w:rsidR="006912F3" w:rsidRPr="00E263F5" w:rsidTr="006912F3"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2F3" w:rsidRPr="00E263F5" w:rsidRDefault="006912F3" w:rsidP="009126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2.*</w:t>
            </w:r>
          </w:p>
        </w:tc>
        <w:tc>
          <w:tcPr>
            <w:tcW w:w="3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2F3" w:rsidRPr="00E263F5" w:rsidRDefault="006912F3" w:rsidP="009126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Дети до 5-ти лет, посещающие мероприятия </w:t>
            </w:r>
            <w:proofErr w:type="gramStart"/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взрослыми</w:t>
            </w:r>
          </w:p>
        </w:tc>
        <w:tc>
          <w:tcPr>
            <w:tcW w:w="3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2F3" w:rsidRPr="00E263F5" w:rsidRDefault="006912F3" w:rsidP="0091268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Бесплатный входной билет на посещение культурн</w:t>
            </w:r>
            <w:proofErr w:type="gramStart"/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массовых мероприятий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2F3" w:rsidRPr="00E263F5" w:rsidRDefault="006912F3" w:rsidP="0091268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Свидетельство о рождении ребенка</w:t>
            </w:r>
          </w:p>
        </w:tc>
      </w:tr>
      <w:tr w:rsidR="006912F3" w:rsidRPr="00E263F5" w:rsidTr="006912F3"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2F3" w:rsidRPr="00E263F5" w:rsidRDefault="006912F3" w:rsidP="009126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3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2F3" w:rsidRPr="00E263F5" w:rsidRDefault="006912F3" w:rsidP="009126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Пенсионеры</w:t>
            </w:r>
          </w:p>
        </w:tc>
        <w:tc>
          <w:tcPr>
            <w:tcW w:w="3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2F3" w:rsidRPr="00E263F5" w:rsidRDefault="006912F3" w:rsidP="0091268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50% от стоимости билета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2F3" w:rsidRPr="00E263F5" w:rsidRDefault="006912F3" w:rsidP="0091268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 удостоверение</w:t>
            </w:r>
          </w:p>
        </w:tc>
      </w:tr>
      <w:tr w:rsidR="006912F3" w:rsidRPr="00E263F5" w:rsidTr="006912F3"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2F3" w:rsidRPr="00E263F5" w:rsidRDefault="006912F3" w:rsidP="009126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4.</w:t>
            </w:r>
          </w:p>
        </w:tc>
        <w:tc>
          <w:tcPr>
            <w:tcW w:w="3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2F3" w:rsidRPr="00E263F5" w:rsidRDefault="006912F3" w:rsidP="009126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Инвалиды 1 и 2 групп</w:t>
            </w:r>
          </w:p>
        </w:tc>
        <w:tc>
          <w:tcPr>
            <w:tcW w:w="3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2F3" w:rsidRPr="00E263F5" w:rsidRDefault="006912F3" w:rsidP="0091268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Бесплатный входной билет на посещение культурно-массовых мероприятий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2F3" w:rsidRPr="00E263F5" w:rsidRDefault="006912F3" w:rsidP="0091268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 удостоверение, справка об инвалидности</w:t>
            </w:r>
          </w:p>
        </w:tc>
      </w:tr>
      <w:tr w:rsidR="006912F3" w:rsidRPr="00E263F5" w:rsidTr="006912F3"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2F3" w:rsidRPr="00E263F5" w:rsidRDefault="006912F3" w:rsidP="009126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2F3" w:rsidRPr="00E263F5" w:rsidRDefault="006912F3" w:rsidP="009126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Ветераны </w:t>
            </w:r>
            <w:proofErr w:type="spellStart"/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ВОв</w:t>
            </w:r>
            <w:proofErr w:type="spellEnd"/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, дети войны</w:t>
            </w:r>
          </w:p>
        </w:tc>
        <w:tc>
          <w:tcPr>
            <w:tcW w:w="3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2F3" w:rsidRPr="00E263F5" w:rsidRDefault="006912F3" w:rsidP="0091268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Бесплатный входной билет на посещение культурно-массовых мероприятий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2F3" w:rsidRPr="00E263F5" w:rsidRDefault="006912F3" w:rsidP="0091268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Удостоверение участника </w:t>
            </w:r>
            <w:proofErr w:type="spellStart"/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ВОв</w:t>
            </w:r>
            <w:proofErr w:type="spellEnd"/>
          </w:p>
        </w:tc>
      </w:tr>
      <w:tr w:rsidR="006912F3" w:rsidRPr="00E263F5" w:rsidTr="006912F3"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2F3" w:rsidRPr="00E263F5" w:rsidRDefault="006912F3" w:rsidP="009126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2F3" w:rsidRPr="00E263F5" w:rsidRDefault="006912F3" w:rsidP="00912688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Работники учреждения</w:t>
            </w:r>
          </w:p>
        </w:tc>
        <w:tc>
          <w:tcPr>
            <w:tcW w:w="3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2F3" w:rsidRPr="00E263F5" w:rsidRDefault="006912F3" w:rsidP="0091268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Бесплатное посещение культурно-массовых мероприятий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912F3" w:rsidRPr="00E263F5" w:rsidRDefault="006912F3" w:rsidP="00912688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Предоставляется на срок действия трудового договора с работником учреждения</w:t>
            </w:r>
          </w:p>
        </w:tc>
      </w:tr>
    </w:tbl>
    <w:p w:rsidR="006B5550" w:rsidRPr="00E263F5" w:rsidRDefault="006B5550" w:rsidP="006B5550">
      <w:pPr>
        <w:rPr>
          <w:rFonts w:ascii="Times New Roman" w:hAnsi="Times New Roman" w:cs="Times New Roman"/>
          <w:sz w:val="24"/>
          <w:szCs w:val="24"/>
        </w:rPr>
      </w:pPr>
    </w:p>
    <w:p w:rsidR="0094241D" w:rsidRPr="00E263F5" w:rsidRDefault="006B5550" w:rsidP="00CC79A9">
      <w:pPr>
        <w:jc w:val="both"/>
        <w:rPr>
          <w:rFonts w:ascii="Times New Roman" w:hAnsi="Times New Roman" w:cs="Times New Roman"/>
          <w:sz w:val="24"/>
          <w:szCs w:val="24"/>
        </w:rPr>
      </w:pPr>
      <w:r w:rsidRPr="00E263F5">
        <w:rPr>
          <w:rFonts w:ascii="Times New Roman" w:hAnsi="Times New Roman" w:cs="Times New Roman"/>
          <w:sz w:val="24"/>
          <w:szCs w:val="24"/>
        </w:rPr>
        <w:t xml:space="preserve">2.2. Льготы не распространяются на проведение коммерческих </w:t>
      </w:r>
      <w:r w:rsidR="00BA67D7" w:rsidRPr="00E263F5">
        <w:rPr>
          <w:rFonts w:ascii="Times New Roman" w:hAnsi="Times New Roman" w:cs="Times New Roman"/>
          <w:sz w:val="24"/>
          <w:szCs w:val="24"/>
        </w:rPr>
        <w:t>мероприятий (</w:t>
      </w:r>
      <w:r w:rsidR="00CC79A9" w:rsidRPr="00E263F5">
        <w:rPr>
          <w:rFonts w:ascii="Times New Roman" w:hAnsi="Times New Roman" w:cs="Times New Roman"/>
          <w:sz w:val="24"/>
          <w:szCs w:val="24"/>
        </w:rPr>
        <w:t xml:space="preserve">гастролей коллективов), посещение коммерческих выставок и </w:t>
      </w:r>
      <w:proofErr w:type="gramStart"/>
      <w:r w:rsidR="00CC79A9" w:rsidRPr="00E263F5">
        <w:rPr>
          <w:rFonts w:ascii="Times New Roman" w:hAnsi="Times New Roman" w:cs="Times New Roman"/>
          <w:sz w:val="24"/>
          <w:szCs w:val="24"/>
        </w:rPr>
        <w:t>других</w:t>
      </w:r>
      <w:proofErr w:type="gramEnd"/>
      <w:r w:rsidR="00CC79A9" w:rsidRPr="00E263F5">
        <w:rPr>
          <w:rFonts w:ascii="Times New Roman" w:hAnsi="Times New Roman" w:cs="Times New Roman"/>
          <w:sz w:val="24"/>
          <w:szCs w:val="24"/>
        </w:rPr>
        <w:t xml:space="preserve"> коммерческих культурно-массовых мероприятий (мероприятия за сервированными столиками и др.)</w:t>
      </w:r>
    </w:p>
    <w:p w:rsidR="00BA67D7" w:rsidRPr="00E263F5" w:rsidRDefault="00BA67D7" w:rsidP="00CC79A9">
      <w:pPr>
        <w:jc w:val="both"/>
        <w:rPr>
          <w:rFonts w:ascii="Times New Roman" w:hAnsi="Times New Roman" w:cs="Times New Roman"/>
          <w:sz w:val="24"/>
          <w:szCs w:val="24"/>
        </w:rPr>
      </w:pPr>
      <w:r w:rsidRPr="00E263F5">
        <w:rPr>
          <w:rFonts w:ascii="Times New Roman" w:hAnsi="Times New Roman" w:cs="Times New Roman"/>
          <w:sz w:val="24"/>
          <w:szCs w:val="24"/>
        </w:rPr>
        <w:t>2.3.Льготы, указанные</w:t>
      </w:r>
      <w:r w:rsidR="001605AE" w:rsidRPr="00E263F5">
        <w:rPr>
          <w:rFonts w:ascii="Times New Roman" w:hAnsi="Times New Roman" w:cs="Times New Roman"/>
          <w:sz w:val="24"/>
          <w:szCs w:val="24"/>
        </w:rPr>
        <w:t xml:space="preserve"> в пункте 2</w:t>
      </w:r>
      <w:r w:rsidR="00966760" w:rsidRPr="00E263F5">
        <w:rPr>
          <w:rFonts w:ascii="Times New Roman" w:hAnsi="Times New Roman" w:cs="Times New Roman"/>
          <w:sz w:val="24"/>
          <w:szCs w:val="24"/>
        </w:rPr>
        <w:t xml:space="preserve">*, </w:t>
      </w:r>
      <w:r w:rsidR="0016321B" w:rsidRPr="00E263F5">
        <w:rPr>
          <w:rFonts w:ascii="Times New Roman" w:hAnsi="Times New Roman" w:cs="Times New Roman"/>
          <w:sz w:val="24"/>
          <w:szCs w:val="24"/>
        </w:rPr>
        <w:t>не распространяются на детские мероприятия.</w:t>
      </w:r>
    </w:p>
    <w:p w:rsidR="0016321B" w:rsidRPr="00E263F5" w:rsidRDefault="0016321B" w:rsidP="0016321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F5">
        <w:rPr>
          <w:rFonts w:ascii="Times New Roman" w:hAnsi="Times New Roman" w:cs="Times New Roman"/>
          <w:b/>
          <w:sz w:val="24"/>
          <w:szCs w:val="24"/>
        </w:rPr>
        <w:t>3. Категории граждан, имеющих право  на льготное посещение платных клубных форм.</w:t>
      </w:r>
    </w:p>
    <w:p w:rsidR="00AA18A1" w:rsidRPr="00E263F5" w:rsidRDefault="00AE2F63" w:rsidP="00AA18A1">
      <w:pPr>
        <w:jc w:val="both"/>
        <w:rPr>
          <w:rFonts w:ascii="Times New Roman" w:hAnsi="Times New Roman" w:cs="Times New Roman"/>
          <w:sz w:val="24"/>
          <w:szCs w:val="24"/>
        </w:rPr>
      </w:pPr>
      <w:r w:rsidRPr="00E263F5">
        <w:rPr>
          <w:rFonts w:ascii="Times New Roman" w:hAnsi="Times New Roman" w:cs="Times New Roman"/>
          <w:sz w:val="24"/>
          <w:szCs w:val="24"/>
        </w:rPr>
        <w:t>3.1. Льготное посещение клубных</w:t>
      </w:r>
      <w:r w:rsidR="00AA18A1" w:rsidRPr="00E263F5">
        <w:rPr>
          <w:rFonts w:ascii="Times New Roman" w:hAnsi="Times New Roman" w:cs="Times New Roman"/>
          <w:sz w:val="24"/>
          <w:szCs w:val="24"/>
        </w:rPr>
        <w:t xml:space="preserve"> формирований осуществляется в виде бесплатного и льготного (со скидкой) посещения. Право на льготное посещение клубных формирований учреждения культуры предоставляется следующим категориям граждан:</w:t>
      </w:r>
    </w:p>
    <w:tbl>
      <w:tblPr>
        <w:tblW w:w="10632" w:type="dxa"/>
        <w:tblInd w:w="-126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261"/>
        <w:gridCol w:w="2268"/>
        <w:gridCol w:w="2488"/>
        <w:gridCol w:w="2615"/>
      </w:tblGrid>
      <w:tr w:rsidR="00251EFB" w:rsidRPr="00E263F5" w:rsidTr="00DA3989">
        <w:tc>
          <w:tcPr>
            <w:tcW w:w="3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EFB" w:rsidRPr="00E263F5" w:rsidRDefault="00251EFB" w:rsidP="005B3C8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Категории граждан, имеющих право на льготы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EFB" w:rsidRPr="00E263F5" w:rsidRDefault="00251EFB" w:rsidP="005B3C8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Размер предоставляемых льгот, </w:t>
            </w:r>
            <w:proofErr w:type="gramStart"/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%</w:t>
            </w:r>
          </w:p>
        </w:tc>
        <w:tc>
          <w:tcPr>
            <w:tcW w:w="2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EFB" w:rsidRPr="00E263F5" w:rsidRDefault="00251EFB" w:rsidP="005B3C8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Период предоставления льгот</w:t>
            </w:r>
          </w:p>
        </w:tc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EFB" w:rsidRPr="00E263F5" w:rsidRDefault="00251EFB" w:rsidP="005B3C8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Документы, предъявляемые гражданином для получения льготы</w:t>
            </w:r>
          </w:p>
        </w:tc>
      </w:tr>
      <w:tr w:rsidR="00251EFB" w:rsidRPr="00E263F5" w:rsidTr="00DA3989">
        <w:tc>
          <w:tcPr>
            <w:tcW w:w="3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EFB" w:rsidRPr="00E263F5" w:rsidRDefault="00251EFB" w:rsidP="005B3C8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Дети-сироты, дети, оставшиеся без попечения родителей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EFB" w:rsidRPr="00E263F5" w:rsidRDefault="00251EFB" w:rsidP="005B3C8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2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EFB" w:rsidRPr="00E263F5" w:rsidRDefault="00251EFB" w:rsidP="005B3C8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EFB" w:rsidRPr="00E263F5" w:rsidRDefault="00251EFB" w:rsidP="005B3C8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Документ, подтверждающий статус ребенка-сироты или ребенка, оставшегося без попечения родителей</w:t>
            </w:r>
          </w:p>
        </w:tc>
      </w:tr>
      <w:tr w:rsidR="00251EFB" w:rsidRPr="00E263F5" w:rsidTr="00DA3989">
        <w:tc>
          <w:tcPr>
            <w:tcW w:w="3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EFB" w:rsidRPr="00E263F5" w:rsidRDefault="00251EFB" w:rsidP="005B3C8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Дети, находящиеся на полном государственном обеспечении</w:t>
            </w:r>
          </w:p>
          <w:p w:rsidR="00251EFB" w:rsidRPr="00E263F5" w:rsidRDefault="00251EFB" w:rsidP="005B3C8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(детский дом, реабилитационный центр)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EFB" w:rsidRPr="00E263F5" w:rsidRDefault="00251EFB" w:rsidP="005B3C8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2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EFB" w:rsidRPr="00E263F5" w:rsidRDefault="00251EFB" w:rsidP="005B3C8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EFB" w:rsidRPr="00E263F5" w:rsidRDefault="00251EFB" w:rsidP="005B3C8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Справка с учреждения</w:t>
            </w:r>
          </w:p>
          <w:p w:rsidR="00251EFB" w:rsidRPr="00E263F5" w:rsidRDefault="00251EFB" w:rsidP="005B3C8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251EFB" w:rsidRPr="00E263F5" w:rsidTr="00DA3989">
        <w:tc>
          <w:tcPr>
            <w:tcW w:w="3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EFB" w:rsidRPr="00E263F5" w:rsidRDefault="00251EFB" w:rsidP="005B3C8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Дети-инвалиды 1 и 2 группы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EFB" w:rsidRPr="00E263F5" w:rsidRDefault="00251EFB" w:rsidP="005B3C8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2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EFB" w:rsidRPr="00E263F5" w:rsidRDefault="00251EFB" w:rsidP="005B3C8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EFB" w:rsidRPr="00E263F5" w:rsidRDefault="00251EFB" w:rsidP="005B3C8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Справка об инвалидности</w:t>
            </w:r>
          </w:p>
        </w:tc>
      </w:tr>
      <w:tr w:rsidR="00251EFB" w:rsidRPr="00E263F5" w:rsidTr="00DA3989">
        <w:tc>
          <w:tcPr>
            <w:tcW w:w="3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EFB" w:rsidRPr="00E263F5" w:rsidRDefault="00251EFB" w:rsidP="005B3C8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из семей, имеющих в своем составе  двух и более детей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EFB" w:rsidRPr="00E263F5" w:rsidRDefault="00251EFB" w:rsidP="005B3C84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1 ребенок –100%</w:t>
            </w:r>
          </w:p>
          <w:p w:rsidR="00251EFB" w:rsidRPr="00E263F5" w:rsidRDefault="00251EFB" w:rsidP="005B3C8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ребенок и </w:t>
            </w:r>
            <w:proofErr w:type="gramStart"/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последующие</w:t>
            </w:r>
            <w:proofErr w:type="gramEnd"/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50%</w:t>
            </w:r>
          </w:p>
        </w:tc>
        <w:tc>
          <w:tcPr>
            <w:tcW w:w="2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EFB" w:rsidRPr="00E263F5" w:rsidRDefault="00251EFB" w:rsidP="005B3C8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EFB" w:rsidRPr="00E263F5" w:rsidRDefault="00251EFB" w:rsidP="005B3C8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Удостоверение или справка единого образца</w:t>
            </w:r>
          </w:p>
        </w:tc>
      </w:tr>
      <w:tr w:rsidR="00251EFB" w:rsidRPr="00E263F5" w:rsidTr="00DA3989">
        <w:tc>
          <w:tcPr>
            <w:tcW w:w="3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EFB" w:rsidRPr="00E263F5" w:rsidRDefault="00251EFB" w:rsidP="005B3C8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Дети, вну</w:t>
            </w:r>
            <w:proofErr w:type="gramStart"/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к(</w:t>
            </w:r>
            <w:proofErr w:type="gramEnd"/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чка</w:t>
            </w:r>
            <w:proofErr w:type="spellEnd"/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) работников учреждения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EFB" w:rsidRPr="00E263F5" w:rsidRDefault="00251EFB" w:rsidP="005B3C8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50%</w:t>
            </w:r>
          </w:p>
        </w:tc>
        <w:tc>
          <w:tcPr>
            <w:tcW w:w="2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EFB" w:rsidRPr="00E263F5" w:rsidRDefault="00251EFB" w:rsidP="005B3C8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EFB" w:rsidRPr="00E263F5" w:rsidRDefault="00251EFB" w:rsidP="005B3C8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Предоставляется на срок действия трудового договора с работником учреждения</w:t>
            </w:r>
          </w:p>
        </w:tc>
      </w:tr>
      <w:tr w:rsidR="00251EFB" w:rsidRPr="00E263F5" w:rsidTr="00DA3989">
        <w:tc>
          <w:tcPr>
            <w:tcW w:w="3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EFB" w:rsidRPr="00E263F5" w:rsidRDefault="00251EFB" w:rsidP="005B3C8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Работники учреждения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EFB" w:rsidRPr="00E263F5" w:rsidRDefault="00251EFB" w:rsidP="005B3C8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100 %</w:t>
            </w:r>
          </w:p>
        </w:tc>
        <w:tc>
          <w:tcPr>
            <w:tcW w:w="2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EFB" w:rsidRPr="00E263F5" w:rsidRDefault="00251EFB" w:rsidP="005B3C8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251EFB" w:rsidRPr="00E263F5" w:rsidRDefault="00251EFB" w:rsidP="005B3C84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Предоставляется на срок действия трудового </w:t>
            </w: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договора с работником учреждения</w:t>
            </w:r>
          </w:p>
        </w:tc>
      </w:tr>
    </w:tbl>
    <w:p w:rsidR="00B5088A" w:rsidRPr="00E263F5" w:rsidRDefault="00B5088A" w:rsidP="006B5550">
      <w:pPr>
        <w:rPr>
          <w:rFonts w:ascii="Times New Roman" w:hAnsi="Times New Roman" w:cs="Times New Roman"/>
          <w:sz w:val="24"/>
          <w:szCs w:val="24"/>
        </w:rPr>
      </w:pPr>
    </w:p>
    <w:p w:rsidR="00251EFB" w:rsidRPr="00E263F5" w:rsidRDefault="00251EFB" w:rsidP="00251EFB">
      <w:pPr>
        <w:pStyle w:val="a3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F5">
        <w:rPr>
          <w:rFonts w:ascii="Times New Roman" w:hAnsi="Times New Roman" w:cs="Times New Roman"/>
          <w:b/>
          <w:sz w:val="24"/>
          <w:szCs w:val="24"/>
        </w:rPr>
        <w:t>Организация учета предоставленных льгот и их отражение в отчетности учреждения культуры.</w:t>
      </w:r>
    </w:p>
    <w:p w:rsidR="00251EFB" w:rsidRPr="00E263F5" w:rsidRDefault="00251EFB" w:rsidP="00E42409">
      <w:pPr>
        <w:jc w:val="both"/>
        <w:rPr>
          <w:rFonts w:ascii="Times New Roman" w:hAnsi="Times New Roman" w:cs="Times New Roman"/>
          <w:sz w:val="24"/>
          <w:szCs w:val="24"/>
        </w:rPr>
      </w:pPr>
      <w:r w:rsidRPr="00E263F5">
        <w:rPr>
          <w:rFonts w:ascii="Times New Roman" w:hAnsi="Times New Roman" w:cs="Times New Roman"/>
          <w:sz w:val="24"/>
          <w:szCs w:val="24"/>
        </w:rPr>
        <w:t xml:space="preserve">4.1.В соответствии с приказом Министерства культуры </w:t>
      </w:r>
      <w:r w:rsidR="00E42409" w:rsidRPr="00E263F5">
        <w:rPr>
          <w:rFonts w:ascii="Times New Roman" w:hAnsi="Times New Roman" w:cs="Times New Roman"/>
          <w:sz w:val="24"/>
          <w:szCs w:val="24"/>
        </w:rPr>
        <w:t xml:space="preserve"> Российской Федерации от 17 декабря 2008 года № 257 « Об утверждении бланков строгой отчетности», при оказании услуг учреждением культуры используется форма строгой отчетности - билет.</w:t>
      </w:r>
    </w:p>
    <w:p w:rsidR="00E42409" w:rsidRPr="00E263F5" w:rsidRDefault="00E42409" w:rsidP="00E42409">
      <w:pPr>
        <w:jc w:val="both"/>
        <w:rPr>
          <w:rFonts w:ascii="Times New Roman" w:hAnsi="Times New Roman" w:cs="Times New Roman"/>
          <w:sz w:val="24"/>
          <w:szCs w:val="24"/>
        </w:rPr>
      </w:pPr>
      <w:r w:rsidRPr="00E263F5">
        <w:rPr>
          <w:rFonts w:ascii="Times New Roman" w:hAnsi="Times New Roman" w:cs="Times New Roman"/>
          <w:sz w:val="24"/>
          <w:szCs w:val="24"/>
        </w:rPr>
        <w:t>Применение бланков строгой отчетности ведется в соответствии с методическими указаниями о порядке применения, учета, хранения и уничтожения</w:t>
      </w:r>
      <w:r w:rsidR="0072705E" w:rsidRPr="00E263F5">
        <w:rPr>
          <w:rFonts w:ascii="Times New Roman" w:hAnsi="Times New Roman" w:cs="Times New Roman"/>
          <w:sz w:val="24"/>
          <w:szCs w:val="24"/>
        </w:rPr>
        <w:t xml:space="preserve"> бланков строгой отчетности организациями и учреждениями. </w:t>
      </w:r>
    </w:p>
    <w:p w:rsidR="004B0237" w:rsidRPr="00E263F5" w:rsidRDefault="004B0237" w:rsidP="00616D96">
      <w:pPr>
        <w:jc w:val="both"/>
        <w:rPr>
          <w:rFonts w:ascii="Times New Roman" w:hAnsi="Times New Roman" w:cs="Times New Roman"/>
          <w:sz w:val="24"/>
          <w:szCs w:val="24"/>
        </w:rPr>
      </w:pPr>
      <w:r w:rsidRPr="00E263F5">
        <w:rPr>
          <w:rFonts w:ascii="Times New Roman" w:hAnsi="Times New Roman" w:cs="Times New Roman"/>
          <w:sz w:val="24"/>
          <w:szCs w:val="24"/>
        </w:rPr>
        <w:t>4.2. При посещении учреждения культуры</w:t>
      </w:r>
      <w:r w:rsidR="0085743B" w:rsidRPr="00E263F5">
        <w:rPr>
          <w:rFonts w:ascii="Times New Roman" w:hAnsi="Times New Roman" w:cs="Times New Roman"/>
          <w:sz w:val="24"/>
          <w:szCs w:val="24"/>
        </w:rPr>
        <w:t xml:space="preserve"> лицами, имеющими</w:t>
      </w:r>
      <w:r w:rsidR="00894B7F" w:rsidRPr="00E263F5">
        <w:rPr>
          <w:rFonts w:ascii="Times New Roman" w:hAnsi="Times New Roman" w:cs="Times New Roman"/>
          <w:sz w:val="24"/>
          <w:szCs w:val="24"/>
        </w:rPr>
        <w:t xml:space="preserve"> право  на бесплатное или льготное посещение, им выдается документ строгой отчетности с ценой  «0 руб.» или с предоставлением штампа с указанием процента льготы. Корешок бланка строгой отчетности остается в учреждении </w:t>
      </w:r>
      <w:proofErr w:type="gramStart"/>
      <w:r w:rsidR="00894B7F" w:rsidRPr="00E263F5">
        <w:rPr>
          <w:rFonts w:ascii="Times New Roman" w:hAnsi="Times New Roman" w:cs="Times New Roman"/>
          <w:sz w:val="24"/>
          <w:szCs w:val="24"/>
        </w:rPr>
        <w:t>культуры</w:t>
      </w:r>
      <w:proofErr w:type="gramEnd"/>
      <w:r w:rsidR="00894B7F" w:rsidRPr="00E263F5">
        <w:rPr>
          <w:rFonts w:ascii="Times New Roman" w:hAnsi="Times New Roman" w:cs="Times New Roman"/>
          <w:sz w:val="24"/>
          <w:szCs w:val="24"/>
        </w:rPr>
        <w:t xml:space="preserve"> и сохранятся в течение сроков, установленных для бланков строгой отчетности. </w:t>
      </w:r>
    </w:p>
    <w:p w:rsidR="00D14F51" w:rsidRPr="00E263F5" w:rsidRDefault="00616D96" w:rsidP="00616D96">
      <w:pPr>
        <w:jc w:val="both"/>
        <w:rPr>
          <w:rFonts w:ascii="Times New Roman" w:hAnsi="Times New Roman" w:cs="Times New Roman"/>
          <w:sz w:val="24"/>
          <w:szCs w:val="24"/>
        </w:rPr>
      </w:pPr>
      <w:r w:rsidRPr="00E263F5">
        <w:rPr>
          <w:rFonts w:ascii="Times New Roman" w:hAnsi="Times New Roman" w:cs="Times New Roman"/>
          <w:sz w:val="24"/>
          <w:szCs w:val="24"/>
        </w:rPr>
        <w:t xml:space="preserve">   Детям дошкольного возраста (до 5-ти) лет, посещающ</w:t>
      </w:r>
      <w:r w:rsidR="00441981" w:rsidRPr="00E263F5">
        <w:rPr>
          <w:rFonts w:ascii="Times New Roman" w:hAnsi="Times New Roman" w:cs="Times New Roman"/>
          <w:sz w:val="24"/>
          <w:szCs w:val="24"/>
        </w:rPr>
        <w:t xml:space="preserve">ими учреждение культуры </w:t>
      </w:r>
      <w:proofErr w:type="gramStart"/>
      <w:r w:rsidR="00441981" w:rsidRPr="00E263F5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="00441981" w:rsidRPr="00E263F5">
        <w:rPr>
          <w:rFonts w:ascii="Times New Roman" w:hAnsi="Times New Roman" w:cs="Times New Roman"/>
          <w:sz w:val="24"/>
          <w:szCs w:val="24"/>
        </w:rPr>
        <w:t xml:space="preserve"> </w:t>
      </w:r>
      <w:r w:rsidRPr="00E263F5">
        <w:rPr>
          <w:rFonts w:ascii="Times New Roman" w:hAnsi="Times New Roman" w:cs="Times New Roman"/>
          <w:sz w:val="24"/>
          <w:szCs w:val="24"/>
        </w:rPr>
        <w:t xml:space="preserve"> взрослыми, билет выдается без представления места. Учет детей дошкольного возраста осуществляется в соответствии с порядком, установленным локальным нормативным актом учреждения культуры. </w:t>
      </w:r>
    </w:p>
    <w:p w:rsidR="00616D96" w:rsidRPr="00E263F5" w:rsidRDefault="00616D96" w:rsidP="00616D96">
      <w:pPr>
        <w:jc w:val="both"/>
        <w:rPr>
          <w:rFonts w:ascii="Times New Roman" w:hAnsi="Times New Roman" w:cs="Times New Roman"/>
          <w:sz w:val="24"/>
          <w:szCs w:val="24"/>
        </w:rPr>
      </w:pPr>
      <w:r w:rsidRPr="00E263F5">
        <w:rPr>
          <w:rFonts w:ascii="Times New Roman" w:hAnsi="Times New Roman" w:cs="Times New Roman"/>
          <w:sz w:val="24"/>
          <w:szCs w:val="24"/>
        </w:rPr>
        <w:t>4.</w:t>
      </w:r>
      <w:r w:rsidR="00AE067D" w:rsidRPr="00E263F5">
        <w:rPr>
          <w:rFonts w:ascii="Times New Roman" w:hAnsi="Times New Roman" w:cs="Times New Roman"/>
          <w:sz w:val="24"/>
          <w:szCs w:val="24"/>
        </w:rPr>
        <w:t xml:space="preserve">3. Учреждение культуры  ежемесячно </w:t>
      </w:r>
      <w:r w:rsidRPr="00E263F5">
        <w:rPr>
          <w:rFonts w:ascii="Times New Roman" w:hAnsi="Times New Roman" w:cs="Times New Roman"/>
          <w:sz w:val="24"/>
          <w:szCs w:val="24"/>
        </w:rPr>
        <w:t xml:space="preserve"> до 01 </w:t>
      </w:r>
      <w:r w:rsidR="00AE067D" w:rsidRPr="00E263F5">
        <w:rPr>
          <w:rFonts w:ascii="Times New Roman" w:hAnsi="Times New Roman" w:cs="Times New Roman"/>
          <w:sz w:val="24"/>
          <w:szCs w:val="24"/>
        </w:rPr>
        <w:t>числа текущего месяца предоставлять в бухгалтерию администрации Крутогоровского сельского поселения сведения о количестве лиц, воспользовавшихся правом на бесплатное или льготное посещение.</w:t>
      </w:r>
    </w:p>
    <w:p w:rsidR="00AE067D" w:rsidRPr="00E263F5" w:rsidRDefault="00AE067D" w:rsidP="00616D96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E067D" w:rsidRDefault="00AE067D" w:rsidP="00616D9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067D" w:rsidRDefault="00AE067D" w:rsidP="00616D9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AE067D" w:rsidRDefault="00AE067D" w:rsidP="00616D96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D14F51" w:rsidRDefault="00D14F51" w:rsidP="006912F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601BBD" w:rsidRDefault="00601BBD" w:rsidP="006912F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601BBD" w:rsidRDefault="00601BBD" w:rsidP="006912F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601BBD" w:rsidRDefault="00601BBD" w:rsidP="006912F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601BBD" w:rsidRDefault="00601BBD" w:rsidP="006912F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601BBD" w:rsidRDefault="00601BBD" w:rsidP="006912F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601BBD" w:rsidRPr="00DE4D94" w:rsidRDefault="00601BBD" w:rsidP="00601BB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noProof/>
          <w:sz w:val="24"/>
          <w:szCs w:val="24"/>
        </w:rPr>
        <w:lastRenderedPageBreak/>
        <w:drawing>
          <wp:inline distT="0" distB="0" distL="0" distR="0">
            <wp:extent cx="676275" cy="69532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62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01BBD" w:rsidRPr="00DE4D94" w:rsidRDefault="00601BBD" w:rsidP="00601BBD">
      <w:pPr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601BBD" w:rsidRPr="00DE4D94" w:rsidRDefault="00601BBD" w:rsidP="00601BB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E4D94">
        <w:rPr>
          <w:rFonts w:ascii="Times New Roman" w:hAnsi="Times New Roman"/>
          <w:b/>
          <w:sz w:val="24"/>
          <w:szCs w:val="24"/>
        </w:rPr>
        <w:t>КАМЧАТСКИЙ КРАЙ</w:t>
      </w:r>
    </w:p>
    <w:p w:rsidR="00601BBD" w:rsidRPr="00DE4D94" w:rsidRDefault="00601BBD" w:rsidP="00601BB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E4D94">
        <w:rPr>
          <w:rFonts w:ascii="Times New Roman" w:hAnsi="Times New Roman"/>
          <w:b/>
          <w:sz w:val="24"/>
          <w:szCs w:val="24"/>
        </w:rPr>
        <w:t>СОБОЛЕВСКИЙ МУНИЦИПАЛЬНЫЙ РАЙОН</w:t>
      </w:r>
    </w:p>
    <w:p w:rsidR="00601BBD" w:rsidRPr="00DE4D94" w:rsidRDefault="00601BBD" w:rsidP="00601BB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E4D94">
        <w:rPr>
          <w:rFonts w:ascii="Times New Roman" w:hAnsi="Times New Roman"/>
          <w:b/>
          <w:sz w:val="24"/>
          <w:szCs w:val="24"/>
        </w:rPr>
        <w:t>КРУТОГОРОВСКОЕ  СЕЛЬСКОЕ  ПОСЕЛЕНИЕ</w:t>
      </w:r>
    </w:p>
    <w:p w:rsidR="00601BBD" w:rsidRPr="00DE4D94" w:rsidRDefault="00601BBD" w:rsidP="00601BB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01BBD" w:rsidRPr="00DE4D94" w:rsidRDefault="00601BBD" w:rsidP="00601BB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DE4D94">
        <w:rPr>
          <w:rFonts w:ascii="Times New Roman" w:hAnsi="Times New Roman"/>
          <w:b/>
          <w:sz w:val="24"/>
          <w:szCs w:val="24"/>
        </w:rPr>
        <w:t>РЕШЕНИЕ</w:t>
      </w:r>
    </w:p>
    <w:p w:rsidR="00601BBD" w:rsidRPr="00DE4D94" w:rsidRDefault="00601BBD" w:rsidP="00601BB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601BBD" w:rsidRPr="00DE4D94" w:rsidRDefault="00601BBD" w:rsidP="00601BB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от « 1</w:t>
      </w:r>
      <w:r w:rsidR="00376757">
        <w:rPr>
          <w:rFonts w:ascii="Times New Roman" w:hAnsi="Times New Roman"/>
          <w:b/>
          <w:sz w:val="24"/>
          <w:szCs w:val="24"/>
        </w:rPr>
        <w:t>6 »    июня    2017  года  №  110</w:t>
      </w:r>
    </w:p>
    <w:p w:rsidR="00601BBD" w:rsidRDefault="00601BBD" w:rsidP="00601BBD">
      <w:pPr>
        <w:spacing w:after="0" w:line="240" w:lineRule="auto"/>
        <w:ind w:left="8505" w:hanging="8505"/>
        <w:jc w:val="center"/>
        <w:rPr>
          <w:rFonts w:ascii="Times New Roman" w:hAnsi="Times New Roman"/>
          <w:b/>
          <w:sz w:val="24"/>
          <w:szCs w:val="24"/>
        </w:rPr>
      </w:pPr>
    </w:p>
    <w:p w:rsidR="00601BBD" w:rsidRDefault="00376757" w:rsidP="00601BB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263F5">
        <w:rPr>
          <w:rFonts w:ascii="Times New Roman" w:hAnsi="Times New Roman" w:cs="Times New Roman"/>
          <w:sz w:val="24"/>
          <w:szCs w:val="24"/>
        </w:rPr>
        <w:t>Порядок установления льгот отдельным категориям граждан при посещении платных мероприятий  муниципального казенного учреждения культуры « Центр досуга п. Крутогоровский</w:t>
      </w:r>
    </w:p>
    <w:p w:rsidR="00601BBD" w:rsidRPr="00DE4D94" w:rsidRDefault="00376757" w:rsidP="00601BBD">
      <w:pPr>
        <w:spacing w:after="0" w:line="240" w:lineRule="auto"/>
        <w:ind w:left="-709" w:firstLine="1418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«  16 »    июня     2017 года     № 115</w:t>
      </w:r>
    </w:p>
    <w:p w:rsidR="00601BBD" w:rsidRPr="00DE4D94" w:rsidRDefault="00601BBD" w:rsidP="00601BB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01BBD" w:rsidRDefault="00601BBD" w:rsidP="00601BBD">
      <w:pPr>
        <w:pStyle w:val="1"/>
        <w:ind w:left="0"/>
        <w:jc w:val="both"/>
      </w:pPr>
    </w:p>
    <w:p w:rsidR="00601BBD" w:rsidRPr="006353AE" w:rsidRDefault="00601BBD" w:rsidP="00601BBD">
      <w:pPr>
        <w:pStyle w:val="1"/>
        <w:ind w:left="0"/>
        <w:jc w:val="both"/>
      </w:pPr>
    </w:p>
    <w:p w:rsidR="006353AE" w:rsidRPr="006353AE" w:rsidRDefault="006353AE" w:rsidP="006353A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353AE">
        <w:rPr>
          <w:rFonts w:ascii="Times New Roman" w:hAnsi="Times New Roman" w:cs="Times New Roman"/>
          <w:sz w:val="24"/>
          <w:szCs w:val="24"/>
        </w:rPr>
        <w:t>Утвердить Порядок установления льгот отдельным категориям граждан при посещении платных мероприятий  муниципального казенного учреждения культуры  « Центр досуга п. Крутогоровский».</w:t>
      </w:r>
    </w:p>
    <w:p w:rsidR="00601BBD" w:rsidRPr="006353AE" w:rsidRDefault="00601BBD" w:rsidP="006353AE">
      <w:pPr>
        <w:pStyle w:val="a3"/>
        <w:numPr>
          <w:ilvl w:val="0"/>
          <w:numId w:val="8"/>
        </w:numPr>
        <w:jc w:val="both"/>
        <w:rPr>
          <w:rFonts w:ascii="Times New Roman" w:hAnsi="Times New Roman" w:cs="Times New Roman"/>
          <w:b/>
          <w:sz w:val="24"/>
          <w:szCs w:val="24"/>
        </w:rPr>
      </w:pPr>
      <w:r w:rsidRPr="006353AE">
        <w:rPr>
          <w:rFonts w:ascii="Times New Roman" w:hAnsi="Times New Roman"/>
          <w:sz w:val="24"/>
          <w:szCs w:val="24"/>
        </w:rPr>
        <w:t>Опубликовать настоящее решение на официальном сайте администрации Крутогоровского сельского поселения.</w:t>
      </w:r>
    </w:p>
    <w:p w:rsidR="00601BBD" w:rsidRPr="00F6165A" w:rsidRDefault="00601BBD" w:rsidP="00601BBD">
      <w:pPr>
        <w:pStyle w:val="a7"/>
        <w:jc w:val="both"/>
        <w:rPr>
          <w:rFonts w:ascii="Times New Roman" w:hAnsi="Times New Roman"/>
          <w:sz w:val="28"/>
          <w:szCs w:val="28"/>
        </w:rPr>
      </w:pPr>
    </w:p>
    <w:p w:rsidR="00601BBD" w:rsidRPr="007F5E6D" w:rsidRDefault="00601BBD" w:rsidP="00601BBD">
      <w:pPr>
        <w:pStyle w:val="1"/>
        <w:ind w:left="0"/>
        <w:jc w:val="both"/>
      </w:pPr>
    </w:p>
    <w:p w:rsidR="00601BBD" w:rsidRPr="00DE4D94" w:rsidRDefault="00601BBD" w:rsidP="00601BB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01BBD" w:rsidRPr="00DE4D94" w:rsidRDefault="00601BBD" w:rsidP="00601BBD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601BBD" w:rsidRPr="00DE4D94" w:rsidRDefault="00601BBD" w:rsidP="00601BB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E4D94">
        <w:rPr>
          <w:rFonts w:ascii="Times New Roman" w:hAnsi="Times New Roman"/>
          <w:sz w:val="24"/>
          <w:szCs w:val="24"/>
        </w:rPr>
        <w:t xml:space="preserve">Глава администрации </w:t>
      </w:r>
    </w:p>
    <w:p w:rsidR="00601BBD" w:rsidRPr="00DE4D94" w:rsidRDefault="00601BBD" w:rsidP="00601BBD">
      <w:pPr>
        <w:spacing w:after="0" w:line="240" w:lineRule="auto"/>
        <w:rPr>
          <w:rFonts w:ascii="Times New Roman" w:hAnsi="Times New Roman"/>
          <w:sz w:val="24"/>
          <w:szCs w:val="24"/>
        </w:rPr>
      </w:pPr>
      <w:r w:rsidRPr="00DE4D94">
        <w:rPr>
          <w:rFonts w:ascii="Times New Roman" w:hAnsi="Times New Roman"/>
          <w:sz w:val="24"/>
          <w:szCs w:val="24"/>
        </w:rPr>
        <w:t xml:space="preserve">Крутогоровского сельского  поселения                                       Г.Н. Овчаренко                                  </w:t>
      </w:r>
    </w:p>
    <w:p w:rsidR="00601BBD" w:rsidRPr="00DE4D94" w:rsidRDefault="00601BBD" w:rsidP="00601BBD">
      <w:pPr>
        <w:tabs>
          <w:tab w:val="left" w:pos="392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01BBD" w:rsidRPr="00372F67" w:rsidRDefault="00601BBD" w:rsidP="00601BBD">
      <w:pPr>
        <w:tabs>
          <w:tab w:val="left" w:pos="392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DE4D94">
        <w:rPr>
          <w:rFonts w:ascii="Times New Roman" w:hAnsi="Times New Roman"/>
          <w:sz w:val="24"/>
          <w:szCs w:val="24"/>
        </w:rPr>
        <w:t xml:space="preserve">                                        </w:t>
      </w:r>
    </w:p>
    <w:p w:rsidR="00601BBD" w:rsidRPr="00372F67" w:rsidRDefault="00601BBD" w:rsidP="00601BBD">
      <w:pPr>
        <w:tabs>
          <w:tab w:val="left" w:pos="392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01BBD" w:rsidRDefault="00601BBD" w:rsidP="00601BBD">
      <w:pPr>
        <w:tabs>
          <w:tab w:val="left" w:pos="3920"/>
        </w:tabs>
        <w:spacing w:after="0" w:line="240" w:lineRule="auto"/>
        <w:rPr>
          <w:rFonts w:ascii="Times New Roman" w:hAnsi="Times New Roman"/>
          <w:sz w:val="24"/>
          <w:szCs w:val="24"/>
        </w:rPr>
      </w:pPr>
      <w:r w:rsidRPr="00372F67">
        <w:rPr>
          <w:rFonts w:ascii="Times New Roman" w:hAnsi="Times New Roman"/>
          <w:sz w:val="24"/>
          <w:szCs w:val="24"/>
        </w:rPr>
        <w:t xml:space="preserve">                                                 </w:t>
      </w:r>
    </w:p>
    <w:p w:rsidR="00601BBD" w:rsidRDefault="00601BBD" w:rsidP="00601BBD">
      <w:pPr>
        <w:tabs>
          <w:tab w:val="left" w:pos="392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01BBD" w:rsidRDefault="00601BBD" w:rsidP="00601BBD">
      <w:pPr>
        <w:tabs>
          <w:tab w:val="left" w:pos="392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01BBD" w:rsidRDefault="00601BBD" w:rsidP="00601BBD">
      <w:pPr>
        <w:tabs>
          <w:tab w:val="left" w:pos="392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01BBD" w:rsidRDefault="00601BBD" w:rsidP="00601BBD">
      <w:pPr>
        <w:tabs>
          <w:tab w:val="left" w:pos="3920"/>
        </w:tabs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01BBD" w:rsidRDefault="00601BBD" w:rsidP="006912F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6353AE" w:rsidRDefault="006353AE" w:rsidP="006912F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6353AE" w:rsidRDefault="006353AE" w:rsidP="006912F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6353AE" w:rsidRDefault="006353AE" w:rsidP="006912F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6353AE" w:rsidRDefault="006353AE" w:rsidP="006912F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6353AE" w:rsidRDefault="006353AE" w:rsidP="006912F3">
      <w:pPr>
        <w:ind w:firstLine="708"/>
        <w:rPr>
          <w:rFonts w:ascii="Times New Roman" w:hAnsi="Times New Roman" w:cs="Times New Roman"/>
          <w:sz w:val="28"/>
          <w:szCs w:val="28"/>
        </w:rPr>
      </w:pPr>
    </w:p>
    <w:tbl>
      <w:tblPr>
        <w:tblStyle w:val="a4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367"/>
      </w:tblGrid>
      <w:tr w:rsidR="006353AE" w:rsidRPr="00E263F5" w:rsidTr="00CA78F2">
        <w:trPr>
          <w:jc w:val="right"/>
        </w:trPr>
        <w:tc>
          <w:tcPr>
            <w:tcW w:w="3367" w:type="dxa"/>
          </w:tcPr>
          <w:p w:rsidR="006353AE" w:rsidRPr="00E263F5" w:rsidRDefault="006353AE" w:rsidP="00CA78F2">
            <w:pPr>
              <w:spacing w:line="264" w:lineRule="atLeast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lastRenderedPageBreak/>
              <w:t xml:space="preserve">Приложение к решению Собрания депутатов Крутогоровского СП </w:t>
            </w:r>
          </w:p>
          <w:p w:rsidR="006353AE" w:rsidRPr="00E263F5" w:rsidRDefault="006353AE" w:rsidP="00CA78F2">
            <w:pPr>
              <w:spacing w:line="264" w:lineRule="atLeast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№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115</w:t>
            </w:r>
            <w:r w:rsidRPr="00E263F5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 xml:space="preserve">  от 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16.06.2017г.</w:t>
            </w:r>
          </w:p>
        </w:tc>
      </w:tr>
    </w:tbl>
    <w:p w:rsidR="006353AE" w:rsidRPr="00E263F5" w:rsidRDefault="006353AE" w:rsidP="006353AE">
      <w:pPr>
        <w:rPr>
          <w:rFonts w:ascii="Times New Roman" w:hAnsi="Times New Roman" w:cs="Times New Roman"/>
          <w:b/>
          <w:sz w:val="24"/>
          <w:szCs w:val="24"/>
        </w:rPr>
      </w:pPr>
    </w:p>
    <w:p w:rsidR="006353AE" w:rsidRPr="00E263F5" w:rsidRDefault="006353AE" w:rsidP="006353A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F5">
        <w:rPr>
          <w:rFonts w:ascii="Times New Roman" w:hAnsi="Times New Roman" w:cs="Times New Roman"/>
          <w:b/>
          <w:sz w:val="24"/>
          <w:szCs w:val="24"/>
        </w:rPr>
        <w:t>Порядок установления льгот отдельным категориям граждан при посещении платных мероприятий  муниципального казенного учреждения культуры  « Центр досуга п. Крутогоровский»</w:t>
      </w:r>
    </w:p>
    <w:p w:rsidR="006353AE" w:rsidRPr="00E263F5" w:rsidRDefault="006353AE" w:rsidP="006353AE">
      <w:pPr>
        <w:pStyle w:val="a3"/>
        <w:numPr>
          <w:ilvl w:val="0"/>
          <w:numId w:val="1"/>
        </w:numPr>
        <w:jc w:val="center"/>
        <w:rPr>
          <w:rFonts w:ascii="Times New Roman" w:hAnsi="Times New Roman" w:cs="Times New Roman"/>
          <w:sz w:val="24"/>
          <w:szCs w:val="24"/>
        </w:rPr>
      </w:pPr>
      <w:r w:rsidRPr="00E263F5">
        <w:rPr>
          <w:rFonts w:ascii="Times New Roman" w:hAnsi="Times New Roman" w:cs="Times New Roman"/>
          <w:sz w:val="24"/>
          <w:szCs w:val="24"/>
        </w:rPr>
        <w:t>Общие положения</w:t>
      </w:r>
    </w:p>
    <w:p w:rsidR="006353AE" w:rsidRPr="00E263F5" w:rsidRDefault="006353AE" w:rsidP="006353AE">
      <w:pPr>
        <w:pStyle w:val="a3"/>
        <w:numPr>
          <w:ilvl w:val="1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E263F5">
        <w:rPr>
          <w:rFonts w:ascii="Times New Roman" w:hAnsi="Times New Roman" w:cs="Times New Roman"/>
          <w:sz w:val="24"/>
          <w:szCs w:val="24"/>
        </w:rPr>
        <w:t>Настоящий Порядок разработан в целях создания максимальной доступности услуг в сфере культуры и досуга, в соответствии с Законом Российской Федерации от 19.10.1992 года № 3612-1 «Основы законодательства Российской Федерации о культуре» и устанавливает порядок  установления льгот  отдельным категориям граждан при посещении ими платных мероприятий муниципального казенного учреждения культуры  «Центр досуга п. Крутогоровский».</w:t>
      </w:r>
      <w:proofErr w:type="gramEnd"/>
    </w:p>
    <w:p w:rsidR="006353AE" w:rsidRPr="00E263F5" w:rsidRDefault="006353AE" w:rsidP="006353AE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E263F5">
        <w:rPr>
          <w:rFonts w:ascii="Times New Roman" w:hAnsi="Times New Roman" w:cs="Times New Roman"/>
          <w:sz w:val="24"/>
          <w:szCs w:val="24"/>
        </w:rPr>
        <w:t>Целями настоящего Порядка являются:</w:t>
      </w:r>
    </w:p>
    <w:p w:rsidR="006353AE" w:rsidRPr="00E263F5" w:rsidRDefault="006353AE" w:rsidP="006353A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263F5">
        <w:rPr>
          <w:rFonts w:ascii="Times New Roman" w:hAnsi="Times New Roman" w:cs="Times New Roman"/>
          <w:sz w:val="24"/>
          <w:szCs w:val="24"/>
        </w:rPr>
        <w:t>- обеспечение установленного законодательством права отдельных категорий граждан  на  льготное  посещение платных мероприятий</w:t>
      </w:r>
      <w:proofErr w:type="gramStart"/>
      <w:r w:rsidRPr="00E263F5">
        <w:rPr>
          <w:rFonts w:ascii="Times New Roman" w:hAnsi="Times New Roman" w:cs="Times New Roman"/>
          <w:sz w:val="24"/>
          <w:szCs w:val="24"/>
        </w:rPr>
        <w:t xml:space="preserve"> ;</w:t>
      </w:r>
      <w:proofErr w:type="gramEnd"/>
    </w:p>
    <w:p w:rsidR="006353AE" w:rsidRPr="00E263F5" w:rsidRDefault="006353AE" w:rsidP="006353A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263F5">
        <w:rPr>
          <w:rFonts w:ascii="Times New Roman" w:hAnsi="Times New Roman" w:cs="Times New Roman"/>
          <w:sz w:val="24"/>
          <w:szCs w:val="24"/>
        </w:rPr>
        <w:t>- установление механизма учета категорий граждан, посещающих учреждение культуры на льготных основаниях;</w:t>
      </w:r>
    </w:p>
    <w:p w:rsidR="006353AE" w:rsidRPr="00E263F5" w:rsidRDefault="006353AE" w:rsidP="006353A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263F5">
        <w:rPr>
          <w:rFonts w:ascii="Times New Roman" w:hAnsi="Times New Roman" w:cs="Times New Roman"/>
          <w:sz w:val="24"/>
          <w:szCs w:val="24"/>
        </w:rPr>
        <w:t>- эффективное планирование расходов и доходов учреждения культуры;</w:t>
      </w:r>
    </w:p>
    <w:p w:rsidR="006353AE" w:rsidRPr="00E263F5" w:rsidRDefault="006353AE" w:rsidP="006353AE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E263F5">
        <w:rPr>
          <w:rFonts w:ascii="Times New Roman" w:hAnsi="Times New Roman" w:cs="Times New Roman"/>
          <w:sz w:val="24"/>
          <w:szCs w:val="24"/>
        </w:rPr>
        <w:t>-</w:t>
      </w:r>
      <w:proofErr w:type="gramStart"/>
      <w:r w:rsidRPr="00E263F5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E263F5">
        <w:rPr>
          <w:rFonts w:ascii="Times New Roman" w:hAnsi="Times New Roman" w:cs="Times New Roman"/>
          <w:sz w:val="24"/>
          <w:szCs w:val="24"/>
        </w:rPr>
        <w:t xml:space="preserve"> исполнением показателей качества муниципального задания.</w:t>
      </w:r>
    </w:p>
    <w:p w:rsidR="006353AE" w:rsidRPr="00E263F5" w:rsidRDefault="006353AE" w:rsidP="006353AE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F5">
        <w:rPr>
          <w:rFonts w:ascii="Times New Roman" w:hAnsi="Times New Roman" w:cs="Times New Roman"/>
          <w:b/>
          <w:sz w:val="24"/>
          <w:szCs w:val="24"/>
        </w:rPr>
        <w:t>2. Категории граждан, имеющих право на льготное посещение платных мероприятий</w:t>
      </w:r>
    </w:p>
    <w:p w:rsidR="006353AE" w:rsidRPr="00E263F5" w:rsidRDefault="006353AE" w:rsidP="006353AE">
      <w:pPr>
        <w:ind w:left="360"/>
        <w:rPr>
          <w:rFonts w:ascii="Times New Roman" w:hAnsi="Times New Roman" w:cs="Times New Roman"/>
          <w:sz w:val="24"/>
          <w:szCs w:val="24"/>
        </w:rPr>
      </w:pPr>
      <w:r w:rsidRPr="00E263F5">
        <w:rPr>
          <w:rFonts w:ascii="Times New Roman" w:hAnsi="Times New Roman" w:cs="Times New Roman"/>
          <w:sz w:val="24"/>
          <w:szCs w:val="24"/>
        </w:rPr>
        <w:t>2.1. Льготное посещение платных мероприятий осуществляется в виде бесплатного и льготного (со скидкой) посещения. Право на бесплатное либо льготное посещение учреждения культуры предоставляется следующим категориям граждан:</w:t>
      </w:r>
    </w:p>
    <w:tbl>
      <w:tblPr>
        <w:tblW w:w="10774" w:type="dxa"/>
        <w:tblInd w:w="-9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4A0"/>
      </w:tblPr>
      <w:tblGrid>
        <w:gridCol w:w="709"/>
        <w:gridCol w:w="3253"/>
        <w:gridCol w:w="3694"/>
        <w:gridCol w:w="3118"/>
      </w:tblGrid>
      <w:tr w:rsidR="006353AE" w:rsidRPr="00E263F5" w:rsidTr="00CA78F2"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№ п.п.</w:t>
            </w:r>
          </w:p>
        </w:tc>
        <w:tc>
          <w:tcPr>
            <w:tcW w:w="3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Категории граждан, имеющих право на льготы</w:t>
            </w:r>
          </w:p>
        </w:tc>
        <w:tc>
          <w:tcPr>
            <w:tcW w:w="3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Содержание нормы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Документы, предъявляемые гражданином для получения льготы</w:t>
            </w:r>
          </w:p>
        </w:tc>
      </w:tr>
      <w:tr w:rsidR="006353AE" w:rsidRPr="00E263F5" w:rsidTr="00CA78F2"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3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Дети из многодетных семей, дети–сироты, дети, оставшиеся без попечения родителей, дети, находящиеся на полном </w:t>
            </w:r>
            <w:proofErr w:type="spellStart"/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гос</w:t>
            </w:r>
            <w:proofErr w:type="spellEnd"/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. обеспечении (детские дома, реабилитационные центры)</w:t>
            </w:r>
          </w:p>
        </w:tc>
        <w:tc>
          <w:tcPr>
            <w:tcW w:w="3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Бесплатное посещение детьми–сиротами, детьми, оставшимися без попечения родителей, детьми, находящимся на полном </w:t>
            </w:r>
            <w:proofErr w:type="spellStart"/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гос</w:t>
            </w:r>
            <w:proofErr w:type="spellEnd"/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. обеспечении (детские дома,                        реабилитационные центры) мероприятий, проводимых учреждением культуры </w:t>
            </w:r>
            <w:r w:rsidRPr="00E263F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</w:rPr>
              <w:t>один раз в месяц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Документ, подтверждающий статус ребенка-сироты или ребенка, оставшегося без попечения родителей, справка с учреждения, с подписью руководителя</w:t>
            </w:r>
          </w:p>
        </w:tc>
      </w:tr>
      <w:tr w:rsidR="006353AE" w:rsidRPr="00E263F5" w:rsidTr="00CA78F2"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2.*</w:t>
            </w:r>
          </w:p>
        </w:tc>
        <w:tc>
          <w:tcPr>
            <w:tcW w:w="3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Дети до 5-ти лет, посещающие мероприятия </w:t>
            </w:r>
            <w:proofErr w:type="gramStart"/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со</w:t>
            </w:r>
            <w:proofErr w:type="gramEnd"/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взрослыми</w:t>
            </w:r>
          </w:p>
        </w:tc>
        <w:tc>
          <w:tcPr>
            <w:tcW w:w="3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Бесплатный входной билет на посещение культурн</w:t>
            </w:r>
            <w:proofErr w:type="gramStart"/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о-</w:t>
            </w:r>
            <w:proofErr w:type="gramEnd"/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массовых мероприятий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Свидетельство о рождении ребенка</w:t>
            </w:r>
          </w:p>
        </w:tc>
      </w:tr>
      <w:tr w:rsidR="006353AE" w:rsidRPr="00E263F5" w:rsidTr="00CA78F2"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3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Пенсионеры</w:t>
            </w:r>
          </w:p>
        </w:tc>
        <w:tc>
          <w:tcPr>
            <w:tcW w:w="3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50% от стоимости билета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 удостоверение</w:t>
            </w:r>
          </w:p>
        </w:tc>
      </w:tr>
      <w:tr w:rsidR="006353AE" w:rsidRPr="00E263F5" w:rsidTr="00CA78F2"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4.</w:t>
            </w:r>
          </w:p>
        </w:tc>
        <w:tc>
          <w:tcPr>
            <w:tcW w:w="3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Инвалиды 1 и 2 групп</w:t>
            </w:r>
          </w:p>
        </w:tc>
        <w:tc>
          <w:tcPr>
            <w:tcW w:w="3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Бесплатный входной билет на посещение культурно-массовых мероприятий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Пенсионное удостоверение, справка об инвалидности</w:t>
            </w:r>
          </w:p>
        </w:tc>
      </w:tr>
      <w:tr w:rsidR="006353AE" w:rsidRPr="00E263F5" w:rsidTr="00CA78F2"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5.</w:t>
            </w:r>
          </w:p>
        </w:tc>
        <w:tc>
          <w:tcPr>
            <w:tcW w:w="3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Ветераны </w:t>
            </w:r>
            <w:proofErr w:type="spellStart"/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ВОв</w:t>
            </w:r>
            <w:proofErr w:type="spellEnd"/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, дети войны</w:t>
            </w:r>
          </w:p>
        </w:tc>
        <w:tc>
          <w:tcPr>
            <w:tcW w:w="3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Бесплатный входной билет на посещение культурно-массовых мероприятий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Удостоверение участника </w:t>
            </w:r>
            <w:proofErr w:type="spellStart"/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ВОв</w:t>
            </w:r>
            <w:proofErr w:type="spellEnd"/>
          </w:p>
        </w:tc>
      </w:tr>
      <w:tr w:rsidR="006353AE" w:rsidRPr="00E263F5" w:rsidTr="00CA78F2">
        <w:tc>
          <w:tcPr>
            <w:tcW w:w="70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6.</w:t>
            </w:r>
          </w:p>
        </w:tc>
        <w:tc>
          <w:tcPr>
            <w:tcW w:w="32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Работники учреждения</w:t>
            </w:r>
          </w:p>
        </w:tc>
        <w:tc>
          <w:tcPr>
            <w:tcW w:w="36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Бесплатное посещение культурно-массовых мероприятий</w:t>
            </w:r>
          </w:p>
        </w:tc>
        <w:tc>
          <w:tcPr>
            <w:tcW w:w="311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Предоставляется на срок действия трудового договора с работником учреждения</w:t>
            </w:r>
          </w:p>
        </w:tc>
      </w:tr>
    </w:tbl>
    <w:p w:rsidR="006353AE" w:rsidRPr="00E263F5" w:rsidRDefault="006353AE" w:rsidP="006353AE">
      <w:pPr>
        <w:rPr>
          <w:rFonts w:ascii="Times New Roman" w:hAnsi="Times New Roman" w:cs="Times New Roman"/>
          <w:sz w:val="24"/>
          <w:szCs w:val="24"/>
        </w:rPr>
      </w:pPr>
    </w:p>
    <w:p w:rsidR="006353AE" w:rsidRPr="00E263F5" w:rsidRDefault="006353AE" w:rsidP="006353AE">
      <w:pPr>
        <w:jc w:val="both"/>
        <w:rPr>
          <w:rFonts w:ascii="Times New Roman" w:hAnsi="Times New Roman" w:cs="Times New Roman"/>
          <w:sz w:val="24"/>
          <w:szCs w:val="24"/>
        </w:rPr>
      </w:pPr>
      <w:r w:rsidRPr="00E263F5">
        <w:rPr>
          <w:rFonts w:ascii="Times New Roman" w:hAnsi="Times New Roman" w:cs="Times New Roman"/>
          <w:sz w:val="24"/>
          <w:szCs w:val="24"/>
        </w:rPr>
        <w:t xml:space="preserve">2.2. Льготы не распространяются на проведение коммерческих мероприятий (гастролей коллективов), посещение коммерческих выставок и </w:t>
      </w:r>
      <w:proofErr w:type="gramStart"/>
      <w:r w:rsidRPr="00E263F5">
        <w:rPr>
          <w:rFonts w:ascii="Times New Roman" w:hAnsi="Times New Roman" w:cs="Times New Roman"/>
          <w:sz w:val="24"/>
          <w:szCs w:val="24"/>
        </w:rPr>
        <w:t>других</w:t>
      </w:r>
      <w:proofErr w:type="gramEnd"/>
      <w:r w:rsidRPr="00E263F5">
        <w:rPr>
          <w:rFonts w:ascii="Times New Roman" w:hAnsi="Times New Roman" w:cs="Times New Roman"/>
          <w:sz w:val="24"/>
          <w:szCs w:val="24"/>
        </w:rPr>
        <w:t xml:space="preserve"> коммерческих культурно-массовых мероприятий (мероприятия за сервированными столиками и др.)</w:t>
      </w:r>
    </w:p>
    <w:p w:rsidR="006353AE" w:rsidRPr="00E263F5" w:rsidRDefault="006353AE" w:rsidP="006353AE">
      <w:pPr>
        <w:jc w:val="both"/>
        <w:rPr>
          <w:rFonts w:ascii="Times New Roman" w:hAnsi="Times New Roman" w:cs="Times New Roman"/>
          <w:sz w:val="24"/>
          <w:szCs w:val="24"/>
        </w:rPr>
      </w:pPr>
      <w:r w:rsidRPr="00E263F5">
        <w:rPr>
          <w:rFonts w:ascii="Times New Roman" w:hAnsi="Times New Roman" w:cs="Times New Roman"/>
          <w:sz w:val="24"/>
          <w:szCs w:val="24"/>
        </w:rPr>
        <w:t>2.3.Льготы, указанные в пункте 2*, не распространяются на детские мероприятия.</w:t>
      </w:r>
    </w:p>
    <w:p w:rsidR="006353AE" w:rsidRPr="00E263F5" w:rsidRDefault="006353AE" w:rsidP="006353A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F5">
        <w:rPr>
          <w:rFonts w:ascii="Times New Roman" w:hAnsi="Times New Roman" w:cs="Times New Roman"/>
          <w:b/>
          <w:sz w:val="24"/>
          <w:szCs w:val="24"/>
        </w:rPr>
        <w:t>3. Категории граждан, имеющих право  на льготное посещение платных клубных форм.</w:t>
      </w:r>
    </w:p>
    <w:p w:rsidR="006353AE" w:rsidRPr="00E263F5" w:rsidRDefault="006353AE" w:rsidP="006353AE">
      <w:pPr>
        <w:jc w:val="both"/>
        <w:rPr>
          <w:rFonts w:ascii="Times New Roman" w:hAnsi="Times New Roman" w:cs="Times New Roman"/>
          <w:sz w:val="24"/>
          <w:szCs w:val="24"/>
        </w:rPr>
      </w:pPr>
      <w:r w:rsidRPr="00E263F5">
        <w:rPr>
          <w:rFonts w:ascii="Times New Roman" w:hAnsi="Times New Roman" w:cs="Times New Roman"/>
          <w:sz w:val="24"/>
          <w:szCs w:val="24"/>
        </w:rPr>
        <w:t>3.1. Льготное посещение клубных формирований осуществляется в виде бесплатного и льготного (со скидкой) посещения. Право на льготное посещение клубных формирований учреждения культуры предоставляется следующим категориям граждан:</w:t>
      </w:r>
    </w:p>
    <w:tbl>
      <w:tblPr>
        <w:tblW w:w="10632" w:type="dxa"/>
        <w:tblInd w:w="-1268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/>
      </w:tblPr>
      <w:tblGrid>
        <w:gridCol w:w="3261"/>
        <w:gridCol w:w="2268"/>
        <w:gridCol w:w="2488"/>
        <w:gridCol w:w="2615"/>
      </w:tblGrid>
      <w:tr w:rsidR="006353AE" w:rsidRPr="00E263F5" w:rsidTr="00CA78F2">
        <w:tc>
          <w:tcPr>
            <w:tcW w:w="3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Категории граждан, имеющих право на льготы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Размер предоставляемых льгот, </w:t>
            </w:r>
            <w:proofErr w:type="gramStart"/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в</w:t>
            </w:r>
            <w:proofErr w:type="gramEnd"/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%</w:t>
            </w:r>
          </w:p>
        </w:tc>
        <w:tc>
          <w:tcPr>
            <w:tcW w:w="2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Период предоставления льгот</w:t>
            </w:r>
          </w:p>
        </w:tc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Документы, предъявляемые гражданином для получения льготы</w:t>
            </w:r>
          </w:p>
        </w:tc>
      </w:tr>
      <w:tr w:rsidR="006353AE" w:rsidRPr="00E263F5" w:rsidTr="00CA78F2">
        <w:tc>
          <w:tcPr>
            <w:tcW w:w="3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Дети-сироты, дети, оставшиеся без попечения родителей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2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Документ, подтверждающий статус ребенка-сироты или ребенка, оставшегося без попечения родителей</w:t>
            </w:r>
          </w:p>
        </w:tc>
      </w:tr>
      <w:tr w:rsidR="006353AE" w:rsidRPr="00E263F5" w:rsidTr="00CA78F2">
        <w:tc>
          <w:tcPr>
            <w:tcW w:w="3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Дети, находящиеся на полном государственном обеспечении</w:t>
            </w:r>
          </w:p>
          <w:p w:rsidR="006353AE" w:rsidRPr="00E263F5" w:rsidRDefault="006353AE" w:rsidP="00CA78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(детский дом, реабилитационный центр)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2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Справка с учреждения</w:t>
            </w:r>
          </w:p>
          <w:p w:rsidR="006353AE" w:rsidRPr="00E263F5" w:rsidRDefault="006353AE" w:rsidP="00CA78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 </w:t>
            </w:r>
          </w:p>
        </w:tc>
      </w:tr>
      <w:tr w:rsidR="006353AE" w:rsidRPr="00E263F5" w:rsidTr="00CA78F2">
        <w:tc>
          <w:tcPr>
            <w:tcW w:w="3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Дети-инвалиды 1 и 2 группы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100%</w:t>
            </w:r>
          </w:p>
        </w:tc>
        <w:tc>
          <w:tcPr>
            <w:tcW w:w="2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Справка об инвалидности</w:t>
            </w:r>
          </w:p>
        </w:tc>
      </w:tr>
      <w:tr w:rsidR="006353AE" w:rsidRPr="00E263F5" w:rsidTr="00CA78F2">
        <w:tc>
          <w:tcPr>
            <w:tcW w:w="3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Дети из семей, имеющих в своем составе  двух и более детей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1 ребенок –100%</w:t>
            </w:r>
          </w:p>
          <w:p w:rsidR="006353AE" w:rsidRPr="00E263F5" w:rsidRDefault="006353AE" w:rsidP="00CA78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2 ребенок и </w:t>
            </w:r>
            <w:proofErr w:type="gramStart"/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последующие</w:t>
            </w:r>
            <w:proofErr w:type="gramEnd"/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– 50%</w:t>
            </w:r>
          </w:p>
        </w:tc>
        <w:tc>
          <w:tcPr>
            <w:tcW w:w="2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Удостоверение или справка единого образца</w:t>
            </w:r>
          </w:p>
        </w:tc>
      </w:tr>
      <w:tr w:rsidR="006353AE" w:rsidRPr="00E263F5" w:rsidTr="00CA78F2">
        <w:tc>
          <w:tcPr>
            <w:tcW w:w="3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Дети, вну</w:t>
            </w:r>
            <w:proofErr w:type="gramStart"/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к(</w:t>
            </w:r>
            <w:proofErr w:type="gramEnd"/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чка</w:t>
            </w:r>
            <w:proofErr w:type="spellEnd"/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) работников учреждения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50%</w:t>
            </w:r>
          </w:p>
        </w:tc>
        <w:tc>
          <w:tcPr>
            <w:tcW w:w="2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Предоставляется на срок действия трудового договора с работником учреждения</w:t>
            </w:r>
          </w:p>
        </w:tc>
      </w:tr>
      <w:tr w:rsidR="006353AE" w:rsidRPr="00E263F5" w:rsidTr="00CA78F2">
        <w:tc>
          <w:tcPr>
            <w:tcW w:w="326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Работники учреждения</w:t>
            </w:r>
          </w:p>
        </w:tc>
        <w:tc>
          <w:tcPr>
            <w:tcW w:w="226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100 %</w:t>
            </w:r>
          </w:p>
        </w:tc>
        <w:tc>
          <w:tcPr>
            <w:tcW w:w="24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>В течение года</w:t>
            </w:r>
          </w:p>
        </w:tc>
        <w:tc>
          <w:tcPr>
            <w:tcW w:w="26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353AE" w:rsidRPr="00E263F5" w:rsidRDefault="006353AE" w:rsidP="00CA78F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Предоставляется на срок действия трудового договора с работником </w:t>
            </w:r>
            <w:r w:rsidRPr="00E263F5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учреждения</w:t>
            </w:r>
          </w:p>
        </w:tc>
      </w:tr>
    </w:tbl>
    <w:p w:rsidR="006353AE" w:rsidRPr="00E263F5" w:rsidRDefault="006353AE" w:rsidP="006353AE">
      <w:pPr>
        <w:rPr>
          <w:rFonts w:ascii="Times New Roman" w:hAnsi="Times New Roman" w:cs="Times New Roman"/>
          <w:sz w:val="24"/>
          <w:szCs w:val="24"/>
        </w:rPr>
      </w:pPr>
    </w:p>
    <w:p w:rsidR="006353AE" w:rsidRPr="00E263F5" w:rsidRDefault="006353AE" w:rsidP="006353AE">
      <w:pPr>
        <w:pStyle w:val="a3"/>
        <w:numPr>
          <w:ilvl w:val="0"/>
          <w:numId w:val="3"/>
        </w:num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263F5">
        <w:rPr>
          <w:rFonts w:ascii="Times New Roman" w:hAnsi="Times New Roman" w:cs="Times New Roman"/>
          <w:b/>
          <w:sz w:val="24"/>
          <w:szCs w:val="24"/>
        </w:rPr>
        <w:t>Организация учета предоставленных льгот и их отражение в отчетности учреждения культуры.</w:t>
      </w:r>
    </w:p>
    <w:p w:rsidR="006353AE" w:rsidRPr="00E263F5" w:rsidRDefault="006353AE" w:rsidP="006353AE">
      <w:pPr>
        <w:jc w:val="both"/>
        <w:rPr>
          <w:rFonts w:ascii="Times New Roman" w:hAnsi="Times New Roman" w:cs="Times New Roman"/>
          <w:sz w:val="24"/>
          <w:szCs w:val="24"/>
        </w:rPr>
      </w:pPr>
      <w:r w:rsidRPr="00E263F5">
        <w:rPr>
          <w:rFonts w:ascii="Times New Roman" w:hAnsi="Times New Roman" w:cs="Times New Roman"/>
          <w:sz w:val="24"/>
          <w:szCs w:val="24"/>
        </w:rPr>
        <w:t>4.1.В соответствии с приказом Министерства культуры  Российской Федерации от 17 декабря 2008 года № 257 « Об утверждении бланков строгой отчетности», при оказании услуг учреждением культуры используется форма строгой отчетности - билет.</w:t>
      </w:r>
    </w:p>
    <w:p w:rsidR="006353AE" w:rsidRPr="00E263F5" w:rsidRDefault="006353AE" w:rsidP="006353AE">
      <w:pPr>
        <w:jc w:val="both"/>
        <w:rPr>
          <w:rFonts w:ascii="Times New Roman" w:hAnsi="Times New Roman" w:cs="Times New Roman"/>
          <w:sz w:val="24"/>
          <w:szCs w:val="24"/>
        </w:rPr>
      </w:pPr>
      <w:r w:rsidRPr="00E263F5">
        <w:rPr>
          <w:rFonts w:ascii="Times New Roman" w:hAnsi="Times New Roman" w:cs="Times New Roman"/>
          <w:sz w:val="24"/>
          <w:szCs w:val="24"/>
        </w:rPr>
        <w:t xml:space="preserve">Применение бланков строгой отчетности ведется в соответствии с методическими указаниями о порядке применения, учета, хранения и уничтожения бланков строгой отчетности организациями и учреждениями. </w:t>
      </w:r>
    </w:p>
    <w:p w:rsidR="006353AE" w:rsidRPr="00E263F5" w:rsidRDefault="006353AE" w:rsidP="006353AE">
      <w:pPr>
        <w:jc w:val="both"/>
        <w:rPr>
          <w:rFonts w:ascii="Times New Roman" w:hAnsi="Times New Roman" w:cs="Times New Roman"/>
          <w:sz w:val="24"/>
          <w:szCs w:val="24"/>
        </w:rPr>
      </w:pPr>
      <w:r w:rsidRPr="00E263F5">
        <w:rPr>
          <w:rFonts w:ascii="Times New Roman" w:hAnsi="Times New Roman" w:cs="Times New Roman"/>
          <w:sz w:val="24"/>
          <w:szCs w:val="24"/>
        </w:rPr>
        <w:t xml:space="preserve">4.2. При посещении учреждения культуры лицами, имеющими право  на бесплатное или льготное посещение, им выдается документ строгой отчетности с ценой  «0 руб.» или с предоставлением штампа с указанием процента льготы. Корешок бланка строгой отчетности остается в учреждении </w:t>
      </w:r>
      <w:proofErr w:type="gramStart"/>
      <w:r w:rsidRPr="00E263F5">
        <w:rPr>
          <w:rFonts w:ascii="Times New Roman" w:hAnsi="Times New Roman" w:cs="Times New Roman"/>
          <w:sz w:val="24"/>
          <w:szCs w:val="24"/>
        </w:rPr>
        <w:t>культуры</w:t>
      </w:r>
      <w:proofErr w:type="gramEnd"/>
      <w:r w:rsidRPr="00E263F5">
        <w:rPr>
          <w:rFonts w:ascii="Times New Roman" w:hAnsi="Times New Roman" w:cs="Times New Roman"/>
          <w:sz w:val="24"/>
          <w:szCs w:val="24"/>
        </w:rPr>
        <w:t xml:space="preserve"> и сохранятся в течение сроков, установленных для бланков строгой отчетности. </w:t>
      </w:r>
    </w:p>
    <w:p w:rsidR="006353AE" w:rsidRPr="00E263F5" w:rsidRDefault="006353AE" w:rsidP="006353AE">
      <w:pPr>
        <w:jc w:val="both"/>
        <w:rPr>
          <w:rFonts w:ascii="Times New Roman" w:hAnsi="Times New Roman" w:cs="Times New Roman"/>
          <w:sz w:val="24"/>
          <w:szCs w:val="24"/>
        </w:rPr>
      </w:pPr>
      <w:r w:rsidRPr="00E263F5">
        <w:rPr>
          <w:rFonts w:ascii="Times New Roman" w:hAnsi="Times New Roman" w:cs="Times New Roman"/>
          <w:sz w:val="24"/>
          <w:szCs w:val="24"/>
        </w:rPr>
        <w:t xml:space="preserve">   Детям дошкольного возраста (до 5-ти) лет, посещающими учреждение культуры </w:t>
      </w:r>
      <w:proofErr w:type="gramStart"/>
      <w:r w:rsidRPr="00E263F5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E263F5">
        <w:rPr>
          <w:rFonts w:ascii="Times New Roman" w:hAnsi="Times New Roman" w:cs="Times New Roman"/>
          <w:sz w:val="24"/>
          <w:szCs w:val="24"/>
        </w:rPr>
        <w:t xml:space="preserve">  взрослыми, билет выдается без представления места. Учет детей дошкольного возраста осуществляется в соответствии с порядком, установленным локальным нормативным актом учреждения культуры. </w:t>
      </w:r>
    </w:p>
    <w:p w:rsidR="006353AE" w:rsidRPr="00E263F5" w:rsidRDefault="006353AE" w:rsidP="006353AE">
      <w:pPr>
        <w:jc w:val="both"/>
        <w:rPr>
          <w:rFonts w:ascii="Times New Roman" w:hAnsi="Times New Roman" w:cs="Times New Roman"/>
          <w:sz w:val="24"/>
          <w:szCs w:val="24"/>
        </w:rPr>
      </w:pPr>
      <w:r w:rsidRPr="00E263F5">
        <w:rPr>
          <w:rFonts w:ascii="Times New Roman" w:hAnsi="Times New Roman" w:cs="Times New Roman"/>
          <w:sz w:val="24"/>
          <w:szCs w:val="24"/>
        </w:rPr>
        <w:t>4.3. Учреждение культуры  ежемесячно  до 01 числа текущего месяца предоставлять в бухгалтерию администрации Крутогоровского сельского поселения сведения о количестве лиц, воспользовавшихся правом на бесплатное или льготное посещение.</w:t>
      </w:r>
    </w:p>
    <w:p w:rsidR="006353AE" w:rsidRPr="00E263F5" w:rsidRDefault="006353AE" w:rsidP="006353AE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6353AE" w:rsidRDefault="006353AE" w:rsidP="006912F3">
      <w:pPr>
        <w:ind w:firstLine="708"/>
        <w:rPr>
          <w:rFonts w:ascii="Times New Roman" w:hAnsi="Times New Roman" w:cs="Times New Roman"/>
          <w:sz w:val="28"/>
          <w:szCs w:val="28"/>
        </w:rPr>
      </w:pPr>
    </w:p>
    <w:p w:rsidR="006353AE" w:rsidRPr="006912F3" w:rsidRDefault="006353AE" w:rsidP="006912F3">
      <w:pPr>
        <w:ind w:firstLine="708"/>
        <w:rPr>
          <w:rFonts w:ascii="Times New Roman" w:hAnsi="Times New Roman" w:cs="Times New Roman"/>
          <w:sz w:val="28"/>
          <w:szCs w:val="28"/>
        </w:rPr>
      </w:pPr>
    </w:p>
    <w:sectPr w:rsidR="006353AE" w:rsidRPr="006912F3" w:rsidSect="00FF327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CA804AA"/>
    <w:multiLevelType w:val="hybridMultilevel"/>
    <w:tmpl w:val="F388721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317B28"/>
    <w:multiLevelType w:val="multilevel"/>
    <w:tmpl w:val="CC6AB8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110" w:hanging="75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10" w:hanging="75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2">
    <w:nsid w:val="3E366825"/>
    <w:multiLevelType w:val="hybridMultilevel"/>
    <w:tmpl w:val="9F6A57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AF68D7"/>
    <w:multiLevelType w:val="hybridMultilevel"/>
    <w:tmpl w:val="0464CF5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124553"/>
    <w:multiLevelType w:val="multilevel"/>
    <w:tmpl w:val="9404EB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65FA66D3"/>
    <w:multiLevelType w:val="multilevel"/>
    <w:tmpl w:val="8BB66426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71C42AA7"/>
    <w:multiLevelType w:val="hybridMultilevel"/>
    <w:tmpl w:val="0CD4A6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E74151"/>
    <w:multiLevelType w:val="hybridMultilevel"/>
    <w:tmpl w:val="E1CAB6A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2"/>
  </w:num>
  <w:num w:numId="5">
    <w:abstractNumId w:val="7"/>
  </w:num>
  <w:num w:numId="6">
    <w:abstractNumId w:val="4"/>
  </w:num>
  <w:num w:numId="7">
    <w:abstractNumId w:val="6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B40327"/>
    <w:rsid w:val="000F2479"/>
    <w:rsid w:val="001605AE"/>
    <w:rsid w:val="0016321B"/>
    <w:rsid w:val="00187529"/>
    <w:rsid w:val="00251EFB"/>
    <w:rsid w:val="00376757"/>
    <w:rsid w:val="003B137A"/>
    <w:rsid w:val="003B78FE"/>
    <w:rsid w:val="003D1203"/>
    <w:rsid w:val="00421101"/>
    <w:rsid w:val="00441981"/>
    <w:rsid w:val="00487F53"/>
    <w:rsid w:val="004B0237"/>
    <w:rsid w:val="004C7F3B"/>
    <w:rsid w:val="004F44F4"/>
    <w:rsid w:val="00601BBD"/>
    <w:rsid w:val="00616D96"/>
    <w:rsid w:val="006353AE"/>
    <w:rsid w:val="006912F3"/>
    <w:rsid w:val="006B5550"/>
    <w:rsid w:val="0072705E"/>
    <w:rsid w:val="0081706F"/>
    <w:rsid w:val="00840A29"/>
    <w:rsid w:val="0085743B"/>
    <w:rsid w:val="00894B7F"/>
    <w:rsid w:val="008D03C8"/>
    <w:rsid w:val="0094241D"/>
    <w:rsid w:val="00966760"/>
    <w:rsid w:val="00976AEE"/>
    <w:rsid w:val="009E3C76"/>
    <w:rsid w:val="00A951CC"/>
    <w:rsid w:val="00AA18A1"/>
    <w:rsid w:val="00AE067D"/>
    <w:rsid w:val="00AE2F63"/>
    <w:rsid w:val="00B27E79"/>
    <w:rsid w:val="00B40327"/>
    <w:rsid w:val="00B40BCF"/>
    <w:rsid w:val="00B5088A"/>
    <w:rsid w:val="00BA67D7"/>
    <w:rsid w:val="00BE32DC"/>
    <w:rsid w:val="00C14B54"/>
    <w:rsid w:val="00C1520F"/>
    <w:rsid w:val="00C229B2"/>
    <w:rsid w:val="00CC79A9"/>
    <w:rsid w:val="00D14F51"/>
    <w:rsid w:val="00D4333C"/>
    <w:rsid w:val="00D86AB7"/>
    <w:rsid w:val="00DA3989"/>
    <w:rsid w:val="00DB6652"/>
    <w:rsid w:val="00E17097"/>
    <w:rsid w:val="00E263F5"/>
    <w:rsid w:val="00E263FF"/>
    <w:rsid w:val="00E42409"/>
    <w:rsid w:val="00E907EC"/>
    <w:rsid w:val="00EC5ACD"/>
    <w:rsid w:val="00F5109F"/>
    <w:rsid w:val="00FF32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27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27E79"/>
    <w:pPr>
      <w:ind w:left="720"/>
      <w:contextualSpacing/>
    </w:pPr>
  </w:style>
  <w:style w:type="table" w:styleId="a4">
    <w:name w:val="Table Grid"/>
    <w:basedOn w:val="a1"/>
    <w:uiPriority w:val="59"/>
    <w:rsid w:val="0094241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8D03C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D03C8"/>
    <w:rPr>
      <w:rFonts w:ascii="Tahoma" w:hAnsi="Tahoma" w:cs="Tahoma"/>
      <w:sz w:val="16"/>
      <w:szCs w:val="16"/>
    </w:rPr>
  </w:style>
  <w:style w:type="paragraph" w:styleId="a7">
    <w:name w:val="No Spacing"/>
    <w:uiPriority w:val="1"/>
    <w:qFormat/>
    <w:rsid w:val="00601BBD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1">
    <w:name w:val="Абзац списка1"/>
    <w:basedOn w:val="a"/>
    <w:rsid w:val="00601BBD"/>
    <w:pPr>
      <w:widowControl w:val="0"/>
      <w:suppressAutoHyphens/>
      <w:spacing w:after="0" w:line="240" w:lineRule="auto"/>
      <w:ind w:left="720"/>
      <w:contextualSpacing/>
    </w:pPr>
    <w:rPr>
      <w:rFonts w:ascii="Times New Roman" w:eastAsia="Times New Roman" w:hAnsi="Times New Roman" w:cs="Times New Roman"/>
      <w:kern w:val="2"/>
      <w:sz w:val="24"/>
      <w:szCs w:val="24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C8B68F-1BC9-4C4E-9179-04041BCE4B9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355</TotalTime>
  <Pages>8</Pages>
  <Words>1987</Words>
  <Characters>11327</Characters>
  <Application>Microsoft Office Word</Application>
  <DocSecurity>0</DocSecurity>
  <Lines>94</Lines>
  <Paragraphs>26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58</cp:revision>
  <cp:lastPrinted>2017-06-14T03:50:00Z</cp:lastPrinted>
  <dcterms:created xsi:type="dcterms:W3CDTF">2017-05-29T04:21:00Z</dcterms:created>
  <dcterms:modified xsi:type="dcterms:W3CDTF">2017-07-01T23:00:00Z</dcterms:modified>
</cp:coreProperties>
</file>