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2B4C1" w14:textId="77777777" w:rsidR="006C06E5" w:rsidRPr="006C06E5" w:rsidRDefault="006C06E5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762D3BA2" w14:textId="77777777" w:rsidR="002F0581" w:rsidRDefault="002F0581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1"/>
      <w:bookmarkEnd w:id="0"/>
      <w:r w:rsidRPr="002F0581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DA72794" wp14:editId="50A63EF8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5A8DE" w14:textId="77777777" w:rsidR="006C06E5" w:rsidRDefault="003F4B43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СОБРАНИЕ ДЕПУТАТОВ </w:t>
      </w:r>
      <w:r w:rsidR="002F0581">
        <w:rPr>
          <w:rFonts w:ascii="Times New Roman" w:hAnsi="Times New Roman"/>
          <w:b/>
          <w:bCs/>
          <w:sz w:val="28"/>
          <w:szCs w:val="28"/>
        </w:rPr>
        <w:t>КРУТОГОРОВСКОГО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14:paraId="313C1F98" w14:textId="77777777" w:rsidR="003F4B43" w:rsidRDefault="003F4B43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СОБОЛЕВСКОГО МУНИЦИПАЛЬНОГО РАЙОНА </w:t>
      </w:r>
    </w:p>
    <w:p w14:paraId="6A94E6FA" w14:textId="77777777" w:rsidR="003F4B43" w:rsidRDefault="003F4B43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КАМЧАТСКОГО КРАЯ</w:t>
      </w:r>
    </w:p>
    <w:p w14:paraId="6D6E0013" w14:textId="77777777" w:rsidR="009C2266" w:rsidRDefault="009C2266" w:rsidP="002F05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3005D163" w14:textId="77777777" w:rsidR="009C2266" w:rsidRPr="009C2266" w:rsidRDefault="009C2266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A3E9FCC" w14:textId="77777777" w:rsidR="006C06E5" w:rsidRPr="006C06E5" w:rsidRDefault="006C06E5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C06E5">
        <w:rPr>
          <w:rFonts w:ascii="Times New Roman" w:hAnsi="Times New Roman"/>
          <w:b/>
          <w:bCs/>
          <w:sz w:val="28"/>
          <w:szCs w:val="28"/>
        </w:rPr>
        <w:t>РЕШЕНИЕ</w:t>
      </w:r>
    </w:p>
    <w:p w14:paraId="7F855755" w14:textId="77777777" w:rsidR="006C06E5" w:rsidRPr="002B64B7" w:rsidRDefault="006C06E5" w:rsidP="002F05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2B64B7">
        <w:rPr>
          <w:rFonts w:ascii="Times New Roman" w:hAnsi="Times New Roman"/>
          <w:bCs/>
          <w:sz w:val="28"/>
          <w:szCs w:val="28"/>
        </w:rPr>
        <w:t xml:space="preserve">от </w:t>
      </w:r>
      <w:r w:rsidR="002B64B7">
        <w:rPr>
          <w:rFonts w:ascii="Times New Roman" w:hAnsi="Times New Roman"/>
          <w:bCs/>
          <w:sz w:val="28"/>
          <w:szCs w:val="28"/>
        </w:rPr>
        <w:t>«</w:t>
      </w:r>
      <w:r w:rsidR="002F0581" w:rsidRPr="002B64B7">
        <w:rPr>
          <w:rFonts w:ascii="Times New Roman" w:hAnsi="Times New Roman"/>
          <w:bCs/>
          <w:sz w:val="28"/>
          <w:szCs w:val="28"/>
        </w:rPr>
        <w:t>15</w:t>
      </w:r>
      <w:r w:rsidR="002B64B7">
        <w:rPr>
          <w:rFonts w:ascii="Times New Roman" w:hAnsi="Times New Roman"/>
          <w:bCs/>
          <w:sz w:val="28"/>
          <w:szCs w:val="28"/>
        </w:rPr>
        <w:t xml:space="preserve">» </w:t>
      </w:r>
      <w:r w:rsidR="0050478A">
        <w:rPr>
          <w:rFonts w:ascii="Times New Roman" w:hAnsi="Times New Roman"/>
          <w:bCs/>
          <w:sz w:val="28"/>
          <w:szCs w:val="28"/>
        </w:rPr>
        <w:t>но</w:t>
      </w:r>
      <w:r w:rsidR="002F0581" w:rsidRPr="002B64B7">
        <w:rPr>
          <w:rFonts w:ascii="Times New Roman" w:hAnsi="Times New Roman"/>
          <w:bCs/>
          <w:sz w:val="28"/>
          <w:szCs w:val="28"/>
        </w:rPr>
        <w:t>ября</w:t>
      </w:r>
      <w:r w:rsidR="002B64B7">
        <w:rPr>
          <w:rFonts w:ascii="Times New Roman" w:hAnsi="Times New Roman"/>
          <w:bCs/>
          <w:sz w:val="28"/>
          <w:szCs w:val="28"/>
        </w:rPr>
        <w:t xml:space="preserve"> </w:t>
      </w:r>
      <w:r w:rsidRPr="002B64B7">
        <w:rPr>
          <w:rFonts w:ascii="Times New Roman" w:hAnsi="Times New Roman"/>
          <w:bCs/>
          <w:sz w:val="28"/>
          <w:szCs w:val="28"/>
        </w:rPr>
        <w:t>20</w:t>
      </w:r>
      <w:r w:rsidR="002B64B7">
        <w:rPr>
          <w:rFonts w:ascii="Times New Roman" w:hAnsi="Times New Roman"/>
          <w:bCs/>
          <w:sz w:val="28"/>
          <w:szCs w:val="28"/>
        </w:rPr>
        <w:t xml:space="preserve">17 </w:t>
      </w:r>
      <w:r w:rsidRPr="002B64B7">
        <w:rPr>
          <w:rFonts w:ascii="Times New Roman" w:hAnsi="Times New Roman"/>
          <w:bCs/>
          <w:sz w:val="28"/>
          <w:szCs w:val="28"/>
        </w:rPr>
        <w:t xml:space="preserve"> г. </w:t>
      </w:r>
      <w:r w:rsidR="005615B7" w:rsidRPr="002B64B7">
        <w:rPr>
          <w:rFonts w:ascii="Times New Roman" w:hAnsi="Times New Roman"/>
          <w:bCs/>
          <w:sz w:val="28"/>
          <w:szCs w:val="28"/>
        </w:rPr>
        <w:t>№</w:t>
      </w:r>
      <w:r w:rsidRPr="002B64B7">
        <w:rPr>
          <w:rFonts w:ascii="Times New Roman" w:hAnsi="Times New Roman"/>
          <w:bCs/>
          <w:sz w:val="28"/>
          <w:szCs w:val="28"/>
        </w:rPr>
        <w:t xml:space="preserve"> </w:t>
      </w:r>
      <w:r w:rsidR="002F0581" w:rsidRPr="002B64B7">
        <w:rPr>
          <w:rFonts w:ascii="Times New Roman" w:hAnsi="Times New Roman"/>
          <w:bCs/>
          <w:sz w:val="28"/>
          <w:szCs w:val="28"/>
        </w:rPr>
        <w:t>126</w:t>
      </w:r>
    </w:p>
    <w:p w14:paraId="39744C3E" w14:textId="77777777" w:rsidR="006C06E5" w:rsidRPr="002F0581" w:rsidRDefault="006C06E5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3D9DC3CF" w14:textId="77777777" w:rsidR="009C2266" w:rsidRPr="0050478A" w:rsidRDefault="009C2266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86DBB82" w14:textId="77777777" w:rsidR="006C06E5" w:rsidRDefault="006C06E5" w:rsidP="00A02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C06E5">
        <w:rPr>
          <w:rFonts w:ascii="Times New Roman" w:hAnsi="Times New Roman"/>
          <w:b/>
          <w:bCs/>
          <w:sz w:val="28"/>
          <w:szCs w:val="28"/>
        </w:rPr>
        <w:t>О</w:t>
      </w:r>
      <w:r w:rsidR="005615B7">
        <w:rPr>
          <w:rFonts w:ascii="Times New Roman" w:hAnsi="Times New Roman"/>
          <w:b/>
          <w:bCs/>
          <w:sz w:val="28"/>
          <w:szCs w:val="28"/>
        </w:rPr>
        <w:t>б утверждении Положения о порядке подготовки и утверждения местных нормативов градостроительного проектирования</w:t>
      </w:r>
    </w:p>
    <w:p w14:paraId="54BF45DD" w14:textId="77777777" w:rsidR="006C06E5" w:rsidRDefault="00A02C5C" w:rsidP="00A02C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Крутогоровского сельского поселения</w:t>
      </w:r>
    </w:p>
    <w:p w14:paraId="48E80EBE" w14:textId="77777777" w:rsidR="005615B7" w:rsidRDefault="005615B7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8A789A" w14:textId="77777777" w:rsidR="005615B7" w:rsidRDefault="005615B7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415CCD" w14:textId="77777777" w:rsidR="009C2266" w:rsidRPr="005615B7" w:rsidRDefault="009C2266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91E870" w14:textId="77777777" w:rsidR="003F4B43" w:rsidRDefault="006C06E5" w:rsidP="00263B2F">
      <w:pPr>
        <w:widowControl w:val="0"/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/>
          <w:sz w:val="28"/>
          <w:szCs w:val="28"/>
        </w:rPr>
      </w:pPr>
      <w:r w:rsidRPr="006C06E5">
        <w:rPr>
          <w:rFonts w:ascii="Times New Roman" w:hAnsi="Times New Roman"/>
          <w:sz w:val="28"/>
          <w:szCs w:val="28"/>
        </w:rPr>
        <w:t xml:space="preserve">В соответствии с Градостроительным </w:t>
      </w:r>
      <w:hyperlink r:id="rId9" w:history="1">
        <w:r w:rsidRPr="005615B7">
          <w:rPr>
            <w:rFonts w:ascii="Times New Roman" w:hAnsi="Times New Roman"/>
            <w:sz w:val="28"/>
            <w:szCs w:val="28"/>
          </w:rPr>
          <w:t>кодексом</w:t>
        </w:r>
      </w:hyperlink>
      <w:r w:rsidRPr="005615B7">
        <w:rPr>
          <w:rFonts w:ascii="Times New Roman" w:hAnsi="Times New Roman"/>
          <w:sz w:val="28"/>
          <w:szCs w:val="28"/>
        </w:rPr>
        <w:t xml:space="preserve"> </w:t>
      </w:r>
      <w:r w:rsidRPr="006C06E5">
        <w:rPr>
          <w:rFonts w:ascii="Times New Roman" w:hAnsi="Times New Roman"/>
          <w:sz w:val="28"/>
          <w:szCs w:val="28"/>
        </w:rPr>
        <w:t>Российской Федерации</w:t>
      </w:r>
      <w:r w:rsidR="005615B7">
        <w:rPr>
          <w:rFonts w:ascii="Times New Roman" w:hAnsi="Times New Roman"/>
          <w:sz w:val="28"/>
          <w:szCs w:val="28"/>
        </w:rPr>
        <w:t xml:space="preserve">, Федеральным законом «Об общих принципах организации местного самоуправления в Российской Федерации», руководствуясь Уставом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3F4B43">
        <w:rPr>
          <w:rFonts w:ascii="Times New Roman" w:hAnsi="Times New Roman"/>
          <w:sz w:val="28"/>
          <w:szCs w:val="28"/>
        </w:rPr>
        <w:t xml:space="preserve"> сельского поселения Собрание депутатов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3F4B4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14:paraId="268EBA80" w14:textId="77777777" w:rsidR="006C06E5" w:rsidRPr="003F4B43" w:rsidRDefault="003F4B43" w:rsidP="00263B2F">
      <w:pPr>
        <w:widowControl w:val="0"/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F4B43">
        <w:rPr>
          <w:rFonts w:ascii="Times New Roman" w:hAnsi="Times New Roman"/>
          <w:b/>
          <w:sz w:val="28"/>
          <w:szCs w:val="28"/>
        </w:rPr>
        <w:t>Р</w:t>
      </w:r>
      <w:r w:rsidR="006C06E5" w:rsidRPr="003F4B43">
        <w:rPr>
          <w:rFonts w:ascii="Times New Roman" w:hAnsi="Times New Roman"/>
          <w:b/>
          <w:sz w:val="28"/>
          <w:szCs w:val="28"/>
        </w:rPr>
        <w:t>ешил</w:t>
      </w:r>
      <w:r w:rsidRPr="003F4B43">
        <w:rPr>
          <w:rFonts w:ascii="Times New Roman" w:hAnsi="Times New Roman"/>
          <w:b/>
          <w:sz w:val="28"/>
          <w:szCs w:val="28"/>
        </w:rPr>
        <w:t>о</w:t>
      </w:r>
      <w:r w:rsidR="006C06E5" w:rsidRPr="003F4B43">
        <w:rPr>
          <w:rFonts w:ascii="Times New Roman" w:hAnsi="Times New Roman"/>
          <w:b/>
          <w:sz w:val="28"/>
          <w:szCs w:val="28"/>
        </w:rPr>
        <w:t>:</w:t>
      </w:r>
    </w:p>
    <w:p w14:paraId="4C95819D" w14:textId="77777777" w:rsidR="006C06E5" w:rsidRPr="005615B7" w:rsidRDefault="006C06E5" w:rsidP="00263B2F">
      <w:pPr>
        <w:widowControl w:val="0"/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1E9A37F5" w14:textId="77777777" w:rsidR="006C06E5" w:rsidRDefault="006C06E5" w:rsidP="008B275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6C06E5">
        <w:rPr>
          <w:rFonts w:ascii="Times New Roman" w:hAnsi="Times New Roman"/>
          <w:sz w:val="28"/>
          <w:szCs w:val="28"/>
        </w:rPr>
        <w:t xml:space="preserve">Утвердить </w:t>
      </w:r>
      <w:hyperlink w:anchor="Par31" w:history="1">
        <w:r w:rsidRPr="000900A0">
          <w:rPr>
            <w:rFonts w:ascii="Times New Roman" w:hAnsi="Times New Roman"/>
            <w:sz w:val="28"/>
            <w:szCs w:val="28"/>
          </w:rPr>
          <w:t>Положение</w:t>
        </w:r>
      </w:hyperlink>
      <w:r w:rsidRPr="000900A0">
        <w:rPr>
          <w:rFonts w:ascii="Times New Roman" w:hAnsi="Times New Roman"/>
          <w:sz w:val="28"/>
          <w:szCs w:val="28"/>
        </w:rPr>
        <w:t xml:space="preserve"> </w:t>
      </w:r>
      <w:r w:rsidRPr="006C06E5">
        <w:rPr>
          <w:rFonts w:ascii="Times New Roman" w:hAnsi="Times New Roman"/>
          <w:sz w:val="28"/>
          <w:szCs w:val="28"/>
        </w:rPr>
        <w:t>о порядке подготовки и утверждения местных нормативов градостроительного проектирования</w:t>
      </w:r>
      <w:r w:rsidR="000900A0">
        <w:rPr>
          <w:rFonts w:ascii="Times New Roman" w:hAnsi="Times New Roman"/>
          <w:sz w:val="28"/>
          <w:szCs w:val="28"/>
        </w:rPr>
        <w:t xml:space="preserve">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3F4B4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900A0">
        <w:rPr>
          <w:rFonts w:ascii="Times New Roman" w:hAnsi="Times New Roman"/>
          <w:i/>
          <w:sz w:val="28"/>
          <w:szCs w:val="28"/>
        </w:rPr>
        <w:t xml:space="preserve"> </w:t>
      </w:r>
      <w:r w:rsidR="000900A0" w:rsidRPr="003672F4">
        <w:rPr>
          <w:rFonts w:ascii="Times New Roman" w:hAnsi="Times New Roman"/>
          <w:sz w:val="28"/>
          <w:szCs w:val="28"/>
        </w:rPr>
        <w:t>согласно приложению</w:t>
      </w:r>
      <w:r w:rsidRPr="006C06E5">
        <w:rPr>
          <w:rFonts w:ascii="Times New Roman" w:hAnsi="Times New Roman"/>
          <w:sz w:val="28"/>
          <w:szCs w:val="28"/>
        </w:rPr>
        <w:t>.</w:t>
      </w:r>
    </w:p>
    <w:p w14:paraId="1D617644" w14:textId="77777777" w:rsidR="008B275E" w:rsidRPr="006C06E5" w:rsidRDefault="008B275E" w:rsidP="008B275E">
      <w:pPr>
        <w:widowControl w:val="0"/>
        <w:autoSpaceDE w:val="0"/>
        <w:autoSpaceDN w:val="0"/>
        <w:adjustRightInd w:val="0"/>
        <w:spacing w:after="0" w:line="360" w:lineRule="exact"/>
        <w:ind w:left="540"/>
        <w:jc w:val="both"/>
        <w:rPr>
          <w:rFonts w:ascii="Times New Roman" w:hAnsi="Times New Roman"/>
          <w:sz w:val="28"/>
          <w:szCs w:val="28"/>
        </w:rPr>
      </w:pPr>
    </w:p>
    <w:p w14:paraId="3F02D463" w14:textId="77777777" w:rsidR="006C06E5" w:rsidRPr="006C06E5" w:rsidRDefault="006C06E5" w:rsidP="00263B2F">
      <w:pPr>
        <w:widowControl w:val="0"/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/>
          <w:sz w:val="28"/>
          <w:szCs w:val="28"/>
        </w:rPr>
      </w:pPr>
      <w:r w:rsidRPr="006C06E5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14:paraId="6A9AB0F4" w14:textId="77777777" w:rsidR="006C06E5" w:rsidRPr="006C06E5" w:rsidRDefault="006C06E5" w:rsidP="00263B2F">
      <w:pPr>
        <w:widowControl w:val="0"/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14:paraId="4B837C6C" w14:textId="77777777" w:rsidR="009C2266" w:rsidRDefault="009C2266" w:rsidP="00263B2F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/>
          <w:sz w:val="28"/>
          <w:szCs w:val="28"/>
        </w:rPr>
      </w:pPr>
    </w:p>
    <w:p w14:paraId="0E4917C6" w14:textId="77777777" w:rsidR="009C2266" w:rsidRDefault="009C2266" w:rsidP="000900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521C6EC" w14:textId="77777777" w:rsidR="003F4B43" w:rsidRDefault="006C06E5" w:rsidP="000900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06E5">
        <w:rPr>
          <w:rFonts w:ascii="Times New Roman" w:hAnsi="Times New Roman"/>
          <w:sz w:val="28"/>
          <w:szCs w:val="28"/>
        </w:rPr>
        <w:t>Председател</w:t>
      </w:r>
      <w:r w:rsidR="002F0581">
        <w:rPr>
          <w:rFonts w:ascii="Times New Roman" w:hAnsi="Times New Roman"/>
          <w:sz w:val="28"/>
          <w:szCs w:val="28"/>
        </w:rPr>
        <w:t>ь</w:t>
      </w:r>
    </w:p>
    <w:p w14:paraId="1BD903DC" w14:textId="77777777" w:rsidR="003F4B43" w:rsidRDefault="003F4B43" w:rsidP="000900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Собрания депутатов</w:t>
      </w:r>
    </w:p>
    <w:p w14:paraId="6F75C445" w14:textId="77777777" w:rsidR="006C06E5" w:rsidRPr="007370FF" w:rsidRDefault="002F0581" w:rsidP="000900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</w:t>
      </w:r>
      <w:r w:rsidR="003F4B43">
        <w:rPr>
          <w:rFonts w:ascii="Times New Roman" w:hAnsi="Times New Roman"/>
          <w:sz w:val="28"/>
          <w:szCs w:val="28"/>
        </w:rPr>
        <w:t xml:space="preserve"> сельского поселения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152D8B" w:rsidRPr="007370FF">
        <w:rPr>
          <w:rFonts w:ascii="Times New Roman" w:hAnsi="Times New Roman"/>
          <w:sz w:val="28"/>
          <w:szCs w:val="28"/>
        </w:rPr>
        <w:t xml:space="preserve">  _________</w:t>
      </w:r>
      <w:r>
        <w:rPr>
          <w:rFonts w:ascii="Times New Roman" w:hAnsi="Times New Roman"/>
          <w:sz w:val="28"/>
          <w:szCs w:val="28"/>
        </w:rPr>
        <w:t>Овчаренко Г.Н.</w:t>
      </w:r>
    </w:p>
    <w:p w14:paraId="13F7717F" w14:textId="77777777" w:rsidR="00691395" w:rsidRPr="00691395" w:rsidRDefault="00691395" w:rsidP="006913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6C9D44E" w14:textId="77777777" w:rsidR="000900A0" w:rsidRPr="006C06E5" w:rsidRDefault="000900A0" w:rsidP="000900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E26C88" w14:textId="77777777" w:rsidR="006C06E5" w:rsidRPr="006C06E5" w:rsidRDefault="006C06E5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6A8017" w14:textId="77777777" w:rsidR="006C06E5" w:rsidRPr="006C06E5" w:rsidRDefault="006C06E5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C0AE4D" w14:textId="77777777" w:rsidR="006C06E5" w:rsidRPr="006C06E5" w:rsidRDefault="006C06E5" w:rsidP="006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EEB7F71" w14:textId="77777777" w:rsidR="00691395" w:rsidRDefault="00691395" w:rsidP="008C74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bookmarkStart w:id="1" w:name="Par26"/>
      <w:bookmarkEnd w:id="1"/>
    </w:p>
    <w:p w14:paraId="7B84BFC1" w14:textId="77777777" w:rsidR="00691395" w:rsidRDefault="00691395" w:rsidP="008C74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EBD47AD" w14:textId="77777777" w:rsidR="00691395" w:rsidRDefault="00691395" w:rsidP="008C74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1395" w:rsidRPr="00AD409F" w14:paraId="0BFE0A21" w14:textId="77777777" w:rsidTr="00AD409F">
        <w:tc>
          <w:tcPr>
            <w:tcW w:w="4785" w:type="dxa"/>
          </w:tcPr>
          <w:p w14:paraId="2E73755D" w14:textId="77777777" w:rsidR="00691395" w:rsidRPr="00AD409F" w:rsidRDefault="00691395" w:rsidP="00AD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1E6A4F7F" w14:textId="77777777" w:rsidR="00691395" w:rsidRPr="00AD409F" w:rsidRDefault="00691395" w:rsidP="00AD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D409F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14:paraId="6F788563" w14:textId="77777777" w:rsidR="00691395" w:rsidRPr="00AD409F" w:rsidRDefault="00691395" w:rsidP="003F4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D409F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3F4B43">
              <w:rPr>
                <w:rFonts w:ascii="Times New Roman" w:hAnsi="Times New Roman"/>
                <w:sz w:val="28"/>
                <w:szCs w:val="28"/>
              </w:rPr>
              <w:t xml:space="preserve">Собрания депутатов </w:t>
            </w:r>
            <w:r w:rsidR="002B64B7">
              <w:rPr>
                <w:rFonts w:ascii="Times New Roman" w:hAnsi="Times New Roman"/>
                <w:sz w:val="28"/>
                <w:szCs w:val="28"/>
              </w:rPr>
              <w:t>Крутогоровс</w:t>
            </w:r>
            <w:r w:rsidR="002F0581">
              <w:rPr>
                <w:rFonts w:ascii="Times New Roman" w:hAnsi="Times New Roman"/>
                <w:sz w:val="28"/>
                <w:szCs w:val="28"/>
              </w:rPr>
              <w:t>кого</w:t>
            </w:r>
            <w:r w:rsidR="003F4B43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14:paraId="7DA22763" w14:textId="77777777" w:rsidR="00691395" w:rsidRPr="00AD409F" w:rsidRDefault="004442FB" w:rsidP="00AD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«</w:t>
            </w:r>
            <w:r w:rsidR="0050478A">
              <w:rPr>
                <w:rFonts w:ascii="Times New Roman" w:hAnsi="Times New Roman"/>
                <w:sz w:val="28"/>
                <w:szCs w:val="28"/>
              </w:rPr>
              <w:t>15» но</w:t>
            </w:r>
            <w:bookmarkStart w:id="2" w:name="_GoBack"/>
            <w:bookmarkEnd w:id="2"/>
            <w:r w:rsidR="002F0581">
              <w:rPr>
                <w:rFonts w:ascii="Times New Roman" w:hAnsi="Times New Roman"/>
                <w:sz w:val="28"/>
                <w:szCs w:val="28"/>
              </w:rPr>
              <w:t>ября</w:t>
            </w:r>
            <w:r w:rsidR="00691395" w:rsidRPr="00AD409F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3F4B43">
              <w:rPr>
                <w:rFonts w:ascii="Times New Roman" w:hAnsi="Times New Roman"/>
                <w:sz w:val="28"/>
                <w:szCs w:val="28"/>
              </w:rPr>
              <w:t>17</w:t>
            </w:r>
            <w:r w:rsidR="00691395" w:rsidRPr="00AD409F">
              <w:rPr>
                <w:rFonts w:ascii="Times New Roman" w:hAnsi="Times New Roman"/>
                <w:sz w:val="28"/>
                <w:szCs w:val="28"/>
              </w:rPr>
              <w:t xml:space="preserve"> г.№ </w:t>
            </w:r>
            <w:r w:rsidR="002F0581">
              <w:rPr>
                <w:rFonts w:ascii="Times New Roman" w:hAnsi="Times New Roman"/>
                <w:sz w:val="28"/>
                <w:szCs w:val="28"/>
              </w:rPr>
              <w:t>126</w:t>
            </w:r>
          </w:p>
          <w:p w14:paraId="50CE0E0E" w14:textId="77777777" w:rsidR="00691395" w:rsidRPr="00AD409F" w:rsidRDefault="00691395" w:rsidP="00AD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BD73BB4" w14:textId="77777777" w:rsidR="00691395" w:rsidRDefault="00691395" w:rsidP="008C74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B1A2634" w14:textId="77777777" w:rsidR="006C06E5" w:rsidRPr="006C06E5" w:rsidRDefault="006C06E5" w:rsidP="008C74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5389379" w14:textId="77777777" w:rsidR="006C06E5" w:rsidRPr="006C06E5" w:rsidRDefault="006C06E5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3" w:name="Par31"/>
      <w:bookmarkEnd w:id="3"/>
      <w:r w:rsidRPr="006C06E5">
        <w:rPr>
          <w:rFonts w:ascii="Times New Roman" w:hAnsi="Times New Roman"/>
          <w:b/>
          <w:bCs/>
          <w:sz w:val="28"/>
          <w:szCs w:val="28"/>
        </w:rPr>
        <w:t>ПОЛОЖЕНИЕ</w:t>
      </w:r>
    </w:p>
    <w:p w14:paraId="567E6917" w14:textId="77777777" w:rsidR="006C06E5" w:rsidRPr="006C06E5" w:rsidRDefault="006C06E5" w:rsidP="008C74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9272EB" w14:textId="77777777" w:rsidR="006C06E5" w:rsidRDefault="00691395" w:rsidP="003F3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порядке подготовки </w:t>
      </w:r>
      <w:r w:rsidR="003F3CDA">
        <w:rPr>
          <w:rFonts w:ascii="Times New Roman" w:hAnsi="Times New Roman"/>
          <w:b/>
          <w:bCs/>
          <w:sz w:val="28"/>
          <w:szCs w:val="28"/>
        </w:rPr>
        <w:t xml:space="preserve">и утверждения местных нормативов градостроительного проектирования </w:t>
      </w:r>
      <w:r w:rsidR="002F0581">
        <w:rPr>
          <w:rFonts w:ascii="Times New Roman" w:hAnsi="Times New Roman"/>
          <w:b/>
          <w:bCs/>
          <w:sz w:val="28"/>
          <w:szCs w:val="28"/>
        </w:rPr>
        <w:t>Крутогоровского</w:t>
      </w:r>
      <w:r w:rsidR="003F4B43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="003F3CDA">
        <w:rPr>
          <w:rFonts w:ascii="Times New Roman" w:hAnsi="Times New Roman"/>
          <w:i/>
          <w:sz w:val="28"/>
          <w:szCs w:val="28"/>
        </w:rPr>
        <w:t xml:space="preserve"> </w:t>
      </w:r>
    </w:p>
    <w:p w14:paraId="6F4F79DC" w14:textId="77777777" w:rsidR="003F3CDA" w:rsidRDefault="003F3CDA" w:rsidP="003F3C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02DA9E" w14:textId="77777777" w:rsidR="000B1562" w:rsidRDefault="000B1562" w:rsidP="000B1562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положения</w:t>
      </w:r>
    </w:p>
    <w:p w14:paraId="2389B63E" w14:textId="77777777" w:rsidR="000B1562" w:rsidRPr="000B1562" w:rsidRDefault="000B1562" w:rsidP="000B1562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</w:p>
    <w:p w14:paraId="75213001" w14:textId="77777777" w:rsidR="003F3CDA" w:rsidRPr="00110E99" w:rsidRDefault="003F3CDA" w:rsidP="00263B2F">
      <w:pPr>
        <w:pStyle w:val="a4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0E99">
        <w:rPr>
          <w:rFonts w:ascii="Times New Roman" w:hAnsi="Times New Roman"/>
          <w:sz w:val="28"/>
          <w:szCs w:val="28"/>
        </w:rPr>
        <w:t xml:space="preserve">Положение о порядке подготовки и утверждения местных нормативов градостроительного проектирования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3F4B4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10E99">
        <w:rPr>
          <w:rFonts w:ascii="Times New Roman" w:hAnsi="Times New Roman"/>
          <w:sz w:val="28"/>
          <w:szCs w:val="28"/>
        </w:rPr>
        <w:t>(далее – Положение) разработано в соответствии с нормами Градостроительного кодекса Российской Федерации</w:t>
      </w:r>
      <w:r w:rsidR="001430B2" w:rsidRPr="00110E99">
        <w:rPr>
          <w:rFonts w:ascii="Times New Roman" w:hAnsi="Times New Roman"/>
          <w:sz w:val="28"/>
          <w:szCs w:val="28"/>
        </w:rPr>
        <w:t xml:space="preserve"> и определяет порядок подготовки и утверждения местных </w:t>
      </w:r>
      <w:hyperlink r:id="rId10" w:history="1">
        <w:r w:rsidR="001430B2" w:rsidRPr="00110E99">
          <w:rPr>
            <w:rFonts w:ascii="Times New Roman" w:hAnsi="Times New Roman"/>
            <w:sz w:val="28"/>
            <w:szCs w:val="28"/>
          </w:rPr>
          <w:t>нормативов</w:t>
        </w:r>
      </w:hyperlink>
      <w:r w:rsidR="001430B2" w:rsidRPr="00110E99">
        <w:rPr>
          <w:rFonts w:ascii="Times New Roman" w:hAnsi="Times New Roman"/>
          <w:sz w:val="28"/>
          <w:szCs w:val="28"/>
        </w:rPr>
        <w:t xml:space="preserve"> градостроительного проектирования на территории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14:paraId="153B7B25" w14:textId="77777777" w:rsidR="00765DA8" w:rsidRPr="00765DA8" w:rsidRDefault="00F377BF" w:rsidP="00263B2F">
      <w:pPr>
        <w:pStyle w:val="a4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м</w:t>
      </w:r>
      <w:r w:rsidR="001430B2" w:rsidRPr="00110E99">
        <w:rPr>
          <w:rFonts w:ascii="Times New Roman" w:hAnsi="Times New Roman"/>
          <w:sz w:val="28"/>
          <w:szCs w:val="28"/>
        </w:rPr>
        <w:t>естны</w:t>
      </w:r>
      <w:r>
        <w:rPr>
          <w:rFonts w:ascii="Times New Roman" w:hAnsi="Times New Roman"/>
          <w:sz w:val="28"/>
          <w:szCs w:val="28"/>
        </w:rPr>
        <w:t>ми</w:t>
      </w:r>
      <w:r w:rsidR="001430B2" w:rsidRPr="00110E99">
        <w:rPr>
          <w:rFonts w:ascii="Times New Roman" w:hAnsi="Times New Roman"/>
          <w:sz w:val="28"/>
          <w:szCs w:val="28"/>
        </w:rPr>
        <w:t xml:space="preserve"> норматив</w:t>
      </w:r>
      <w:r>
        <w:rPr>
          <w:rFonts w:ascii="Times New Roman" w:hAnsi="Times New Roman"/>
          <w:sz w:val="28"/>
          <w:szCs w:val="28"/>
        </w:rPr>
        <w:t>ами</w:t>
      </w:r>
      <w:r w:rsidR="001430B2" w:rsidRPr="00110E99">
        <w:rPr>
          <w:rFonts w:ascii="Times New Roman" w:hAnsi="Times New Roman"/>
          <w:sz w:val="28"/>
          <w:szCs w:val="28"/>
        </w:rPr>
        <w:t xml:space="preserve"> градостроительного проектирования</w:t>
      </w:r>
      <w:r w:rsidR="00011C3C" w:rsidRPr="00110E99">
        <w:rPr>
          <w:rFonts w:ascii="Times New Roman" w:hAnsi="Times New Roman"/>
          <w:sz w:val="28"/>
          <w:szCs w:val="28"/>
        </w:rPr>
        <w:t xml:space="preserve"> (далее – местные нормативы) понимаются </w:t>
      </w:r>
      <w:r w:rsidR="00765DA8">
        <w:rPr>
          <w:rFonts w:ascii="Times New Roman" w:hAnsi="Times New Roman"/>
          <w:sz w:val="28"/>
          <w:szCs w:val="28"/>
        </w:rPr>
        <w:t xml:space="preserve">муниципальные </w:t>
      </w:r>
      <w:r w:rsidR="00011C3C" w:rsidRPr="00110E99">
        <w:rPr>
          <w:rFonts w:ascii="Times New Roman" w:hAnsi="Times New Roman"/>
          <w:sz w:val="28"/>
          <w:szCs w:val="28"/>
        </w:rPr>
        <w:t>правовые акты</w:t>
      </w:r>
      <w:r w:rsidR="00F665E4" w:rsidRPr="00765DA8">
        <w:rPr>
          <w:rFonts w:ascii="Times New Roman" w:hAnsi="Times New Roman"/>
          <w:sz w:val="28"/>
          <w:szCs w:val="28"/>
        </w:rPr>
        <w:t>,</w:t>
      </w:r>
      <w:r w:rsidR="00F665E4" w:rsidRPr="00110E99">
        <w:rPr>
          <w:rFonts w:ascii="Times New Roman" w:hAnsi="Times New Roman"/>
          <w:i/>
          <w:sz w:val="28"/>
          <w:szCs w:val="28"/>
        </w:rPr>
        <w:t xml:space="preserve"> </w:t>
      </w:r>
      <w:r w:rsidR="00765DA8" w:rsidRPr="00F377BF">
        <w:rPr>
          <w:rFonts w:ascii="Times New Roman" w:hAnsi="Times New Roman"/>
          <w:sz w:val="28"/>
          <w:szCs w:val="28"/>
        </w:rPr>
        <w:t>устанавливающи</w:t>
      </w:r>
      <w:r w:rsidR="00D04EE5">
        <w:rPr>
          <w:rFonts w:ascii="Times New Roman" w:hAnsi="Times New Roman"/>
          <w:sz w:val="28"/>
          <w:szCs w:val="28"/>
        </w:rPr>
        <w:t>е</w:t>
      </w:r>
      <w:r w:rsidR="00765DA8" w:rsidRPr="00F377BF">
        <w:rPr>
          <w:rFonts w:ascii="Times New Roman" w:hAnsi="Times New Roman"/>
          <w:sz w:val="28"/>
          <w:szCs w:val="28"/>
        </w:rPr>
        <w:t xml:space="preserve"> требования к планировочной организации и параметрам застройки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65DA8" w:rsidRPr="00110E99">
        <w:rPr>
          <w:rFonts w:ascii="Times New Roman" w:hAnsi="Times New Roman"/>
          <w:i/>
          <w:sz w:val="28"/>
          <w:szCs w:val="28"/>
        </w:rPr>
        <w:t>.</w:t>
      </w:r>
    </w:p>
    <w:p w14:paraId="25EFF9C2" w14:textId="77777777" w:rsidR="000B1562" w:rsidRDefault="006E70A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4316B9" w:rsidRPr="00110E99">
        <w:rPr>
          <w:rFonts w:ascii="Times New Roman" w:hAnsi="Times New Roman"/>
          <w:sz w:val="28"/>
          <w:szCs w:val="28"/>
        </w:rPr>
        <w:t xml:space="preserve">Нормативы градостроительного проектирования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316B9" w:rsidRPr="00110E99">
        <w:rPr>
          <w:rFonts w:ascii="Times New Roman" w:hAnsi="Times New Roman"/>
          <w:sz w:val="28"/>
          <w:szCs w:val="28"/>
        </w:rPr>
        <w:t xml:space="preserve"> устанавливают совокупность расчетных показателей минимально допустимого уровня обеспеченности объектами местного значения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316B9" w:rsidRPr="00110E99">
        <w:rPr>
          <w:rFonts w:ascii="Times New Roman" w:hAnsi="Times New Roman"/>
          <w:sz w:val="28"/>
          <w:szCs w:val="28"/>
        </w:rPr>
        <w:t>, относящимися к областям</w:t>
      </w:r>
      <w:r w:rsidR="003672F4">
        <w:rPr>
          <w:rFonts w:ascii="Times New Roman" w:hAnsi="Times New Roman"/>
          <w:sz w:val="28"/>
          <w:szCs w:val="28"/>
        </w:rPr>
        <w:t>, указанным в пункте 1 части 5 статьи 23 Градостроительного кодекса Российской Федерации,</w:t>
      </w:r>
      <w:r w:rsidR="004316B9" w:rsidRPr="00110E99">
        <w:rPr>
          <w:rFonts w:ascii="Times New Roman" w:hAnsi="Times New Roman"/>
          <w:sz w:val="28"/>
          <w:szCs w:val="28"/>
        </w:rPr>
        <w:t xml:space="preserve"> </w:t>
      </w:r>
      <w:r w:rsidR="004316B9">
        <w:rPr>
          <w:rFonts w:ascii="Times New Roman" w:hAnsi="Times New Roman"/>
          <w:sz w:val="28"/>
          <w:szCs w:val="28"/>
        </w:rPr>
        <w:t xml:space="preserve">иными объектами местного значения населения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316B9">
        <w:rPr>
          <w:rFonts w:ascii="Times New Roman" w:hAnsi="Times New Roman"/>
          <w:sz w:val="28"/>
          <w:szCs w:val="28"/>
        </w:rPr>
        <w:t xml:space="preserve"> и расчетных показателей максимально допустимого уровня территориальной доступности таких объектов для населения</w:t>
      </w:r>
      <w:r w:rsidRPr="006E70AE">
        <w:rPr>
          <w:rFonts w:ascii="Times New Roman" w:hAnsi="Times New Roman"/>
          <w:sz w:val="28"/>
          <w:szCs w:val="28"/>
        </w:rPr>
        <w:t xml:space="preserve">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B1562">
        <w:rPr>
          <w:rFonts w:ascii="Times New Roman" w:hAnsi="Times New Roman"/>
          <w:i/>
          <w:sz w:val="28"/>
          <w:szCs w:val="28"/>
        </w:rPr>
        <w:t>.</w:t>
      </w:r>
    </w:p>
    <w:p w14:paraId="024D4D9D" w14:textId="77777777" w:rsidR="0086351A" w:rsidRDefault="00110E99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B1562">
        <w:rPr>
          <w:rFonts w:ascii="Times New Roman" w:hAnsi="Times New Roman"/>
          <w:sz w:val="28"/>
          <w:szCs w:val="28"/>
        </w:rPr>
        <w:t xml:space="preserve">4. </w:t>
      </w:r>
      <w:r w:rsidR="00594123" w:rsidRPr="00594123">
        <w:rPr>
          <w:rFonts w:ascii="Times New Roman" w:hAnsi="Times New Roman"/>
          <w:sz w:val="28"/>
          <w:szCs w:val="28"/>
        </w:rPr>
        <w:t xml:space="preserve">Местные нормативы разрабатываются с учетом </w:t>
      </w:r>
      <w:r w:rsidR="0086351A" w:rsidRPr="0086351A">
        <w:rPr>
          <w:rFonts w:ascii="Times New Roman" w:hAnsi="Times New Roman"/>
          <w:iCs/>
          <w:sz w:val="28"/>
          <w:szCs w:val="28"/>
        </w:rPr>
        <w:t xml:space="preserve">социально-демографического состава и плотности населения на территории </w:t>
      </w:r>
      <w:r w:rsidR="002F0581">
        <w:rPr>
          <w:rFonts w:ascii="Times New Roman" w:hAnsi="Times New Roman"/>
          <w:sz w:val="28"/>
          <w:szCs w:val="28"/>
        </w:rPr>
        <w:t>Крутогоровского сельского поселения,</w:t>
      </w:r>
      <w:r w:rsidR="0086351A" w:rsidRPr="0086351A">
        <w:rPr>
          <w:rFonts w:ascii="Times New Roman" w:hAnsi="Times New Roman"/>
          <w:sz w:val="28"/>
          <w:szCs w:val="28"/>
        </w:rPr>
        <w:t xml:space="preserve"> </w:t>
      </w:r>
      <w:r w:rsidR="0086351A" w:rsidRPr="0086351A">
        <w:rPr>
          <w:rFonts w:ascii="Times New Roman" w:hAnsi="Times New Roman"/>
          <w:iCs/>
          <w:sz w:val="28"/>
          <w:szCs w:val="28"/>
        </w:rPr>
        <w:t xml:space="preserve">планов и программ комплексного социально-экономического развития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672F4">
        <w:rPr>
          <w:rFonts w:ascii="Times New Roman" w:hAnsi="Times New Roman"/>
          <w:i/>
          <w:sz w:val="28"/>
          <w:szCs w:val="28"/>
        </w:rPr>
        <w:t>,</w:t>
      </w:r>
      <w:r w:rsidR="0086351A" w:rsidRPr="0086351A">
        <w:rPr>
          <w:rFonts w:ascii="Times New Roman" w:hAnsi="Times New Roman"/>
          <w:sz w:val="28"/>
          <w:szCs w:val="28"/>
        </w:rPr>
        <w:t xml:space="preserve"> </w:t>
      </w:r>
      <w:r w:rsidR="0086351A" w:rsidRPr="0086351A">
        <w:rPr>
          <w:rFonts w:ascii="Times New Roman" w:hAnsi="Times New Roman"/>
          <w:iCs/>
          <w:sz w:val="28"/>
          <w:szCs w:val="28"/>
        </w:rPr>
        <w:lastRenderedPageBreak/>
        <w:t>предложений органов местного самоуправления и заинтересованных лиц</w:t>
      </w:r>
      <w:r w:rsidR="0086351A">
        <w:rPr>
          <w:rFonts w:ascii="Times New Roman" w:hAnsi="Times New Roman"/>
          <w:i/>
          <w:iCs/>
          <w:sz w:val="28"/>
          <w:szCs w:val="28"/>
        </w:rPr>
        <w:t>.</w:t>
      </w:r>
    </w:p>
    <w:p w14:paraId="6AA7341C" w14:textId="77777777" w:rsidR="00A56F1D" w:rsidRDefault="00110E99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</w:t>
      </w:r>
      <w:r w:rsidR="00A56F1D">
        <w:rPr>
          <w:rFonts w:ascii="Times New Roman" w:hAnsi="Times New Roman"/>
          <w:iCs/>
          <w:sz w:val="28"/>
          <w:szCs w:val="28"/>
        </w:rPr>
        <w:t>5</w:t>
      </w:r>
      <w:r w:rsidR="000F2EC2">
        <w:rPr>
          <w:rFonts w:ascii="Times New Roman" w:hAnsi="Times New Roman"/>
          <w:iCs/>
          <w:sz w:val="28"/>
          <w:szCs w:val="28"/>
        </w:rPr>
        <w:t xml:space="preserve">. </w:t>
      </w:r>
      <w:r w:rsidR="00A56F1D">
        <w:rPr>
          <w:rFonts w:ascii="Times New Roman" w:hAnsi="Times New Roman"/>
          <w:sz w:val="28"/>
          <w:szCs w:val="28"/>
        </w:rPr>
        <w:t>Местные нормативы включают в себя:</w:t>
      </w:r>
    </w:p>
    <w:p w14:paraId="2B86F93B" w14:textId="77777777" w:rsidR="00A56F1D" w:rsidRDefault="00A56F1D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основную часть (расчетные показатели минимально допустимого уровня обеспеченности объектами населения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812EB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14:paraId="74141BDB" w14:textId="77777777" w:rsidR="00A56F1D" w:rsidRDefault="00A56F1D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материалы по обоснованию расчетных показателей, содержащихся в основной части нормативов градостроительного проектирования;</w:t>
      </w:r>
    </w:p>
    <w:p w14:paraId="427D8F14" w14:textId="77777777" w:rsidR="00A56F1D" w:rsidRDefault="00A56F1D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правила и область применения расчетных показателей, содержащихся в основной части </w:t>
      </w:r>
      <w:r w:rsidR="00110E99">
        <w:rPr>
          <w:rFonts w:ascii="Times New Roman" w:hAnsi="Times New Roman"/>
          <w:sz w:val="28"/>
          <w:szCs w:val="28"/>
        </w:rPr>
        <w:t xml:space="preserve">местных </w:t>
      </w:r>
      <w:r>
        <w:rPr>
          <w:rFonts w:ascii="Times New Roman" w:hAnsi="Times New Roman"/>
          <w:sz w:val="28"/>
          <w:szCs w:val="28"/>
        </w:rPr>
        <w:t>нормативов</w:t>
      </w:r>
      <w:r w:rsidR="00110E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5E6C91B" w14:textId="77777777" w:rsidR="00F632CC" w:rsidRDefault="00F632CC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Местные нормативы обязательны для использования, применения и соблюдения на всей</w:t>
      </w:r>
      <w:r w:rsidR="008812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i/>
          <w:sz w:val="28"/>
          <w:szCs w:val="28"/>
        </w:rPr>
        <w:t>.</w:t>
      </w:r>
    </w:p>
    <w:p w14:paraId="61BDFEA7" w14:textId="77777777" w:rsidR="00F632CC" w:rsidRPr="00F632CC" w:rsidRDefault="00F632CC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Контроль за соблюдением местных нормативов осуществляет </w:t>
      </w:r>
      <w:r w:rsidR="006E70AE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F0581">
        <w:rPr>
          <w:rFonts w:ascii="Times New Roman" w:hAnsi="Times New Roman"/>
          <w:i/>
          <w:sz w:val="28"/>
          <w:szCs w:val="28"/>
        </w:rPr>
        <w:t>.</w:t>
      </w:r>
    </w:p>
    <w:p w14:paraId="50DF3172" w14:textId="77777777" w:rsidR="00874085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1D78C805" w14:textId="77777777" w:rsidR="00A56F1D" w:rsidRDefault="000A1156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. Цели и задачи подготовки местных нормативов</w:t>
      </w:r>
    </w:p>
    <w:p w14:paraId="3D9E26FB" w14:textId="77777777" w:rsidR="000A1156" w:rsidRDefault="000A1156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74A49BD" w14:textId="77777777" w:rsidR="000A1156" w:rsidRPr="000A1156" w:rsidRDefault="000A1156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1156">
        <w:rPr>
          <w:rFonts w:ascii="Times New Roman" w:hAnsi="Times New Roman"/>
          <w:sz w:val="28"/>
          <w:szCs w:val="28"/>
        </w:rPr>
        <w:t>2.1. Местные нормативы разрабатываются в целях:</w:t>
      </w:r>
    </w:p>
    <w:p w14:paraId="77FBE0B3" w14:textId="77777777" w:rsidR="000A1156" w:rsidRPr="000A1156" w:rsidRDefault="00FE321D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0A1156" w:rsidRPr="000A1156">
        <w:rPr>
          <w:rFonts w:ascii="Times New Roman" w:hAnsi="Times New Roman"/>
          <w:sz w:val="28"/>
          <w:szCs w:val="28"/>
        </w:rPr>
        <w:t>организации управления градостроительной деятельностью в</w:t>
      </w:r>
      <w:r w:rsidR="000A1156">
        <w:rPr>
          <w:rFonts w:ascii="Times New Roman" w:hAnsi="Times New Roman"/>
          <w:sz w:val="28"/>
          <w:szCs w:val="28"/>
        </w:rPr>
        <w:t xml:space="preserve"> </w:t>
      </w:r>
      <w:r w:rsidR="002F0581">
        <w:rPr>
          <w:rFonts w:ascii="Times New Roman" w:hAnsi="Times New Roman"/>
          <w:sz w:val="28"/>
          <w:szCs w:val="28"/>
        </w:rPr>
        <w:t>Крутогоровском сельском поселении</w:t>
      </w:r>
      <w:r w:rsidR="000A1156" w:rsidRPr="000A1156">
        <w:rPr>
          <w:rFonts w:ascii="Times New Roman" w:hAnsi="Times New Roman"/>
          <w:sz w:val="28"/>
          <w:szCs w:val="28"/>
        </w:rPr>
        <w:t xml:space="preserve"> средствами установления требований к объектам территориального планирования, градостроительного зонирования, планировки территории, архитектурно-строительного проектирования;</w:t>
      </w:r>
    </w:p>
    <w:p w14:paraId="14E83BC6" w14:textId="77777777" w:rsidR="000A1156" w:rsidRPr="000A1156" w:rsidRDefault="00FE321D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A1156" w:rsidRPr="000A1156">
        <w:rPr>
          <w:rFonts w:ascii="Times New Roman" w:hAnsi="Times New Roman"/>
          <w:sz w:val="28"/>
          <w:szCs w:val="28"/>
        </w:rPr>
        <w:t xml:space="preserve">обоснованного определения параметров развития территорий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A583D">
        <w:rPr>
          <w:rFonts w:ascii="Times New Roman" w:hAnsi="Times New Roman"/>
          <w:i/>
          <w:sz w:val="28"/>
          <w:szCs w:val="28"/>
        </w:rPr>
        <w:t xml:space="preserve"> </w:t>
      </w:r>
      <w:r w:rsidR="000A1156" w:rsidRPr="000A1156">
        <w:rPr>
          <w:rFonts w:ascii="Times New Roman" w:hAnsi="Times New Roman"/>
          <w:sz w:val="28"/>
          <w:szCs w:val="28"/>
        </w:rPr>
        <w:t>при подготовке Генерального плана с последующим уточнением, осуществляемым на этапах градостроительного зонирования и планировки территории;</w:t>
      </w:r>
    </w:p>
    <w:p w14:paraId="2C49E170" w14:textId="77777777" w:rsidR="000A1156" w:rsidRPr="000A1156" w:rsidRDefault="00FE321D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A1156" w:rsidRPr="000A1156">
        <w:rPr>
          <w:rFonts w:ascii="Times New Roman" w:hAnsi="Times New Roman"/>
          <w:sz w:val="28"/>
          <w:szCs w:val="28"/>
        </w:rPr>
        <w:t>сохранения и улучшения условий жизнедеятельности населения при реализации решений, содержащихся в документах территориального планирования, градостроительного зонирования, планировки территории, архитектурно-строительного проектирования.</w:t>
      </w:r>
    </w:p>
    <w:p w14:paraId="295A5C9B" w14:textId="77777777" w:rsidR="000A1156" w:rsidRPr="000A1156" w:rsidRDefault="000A1156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1156">
        <w:rPr>
          <w:rFonts w:ascii="Times New Roman" w:hAnsi="Times New Roman"/>
          <w:sz w:val="28"/>
          <w:szCs w:val="28"/>
        </w:rPr>
        <w:t>2.2. Задачами применения местных нормативов является создание условий для:</w:t>
      </w:r>
    </w:p>
    <w:p w14:paraId="0A9F74C3" w14:textId="77777777" w:rsidR="000A1156" w:rsidRPr="000A1156" w:rsidRDefault="00FE321D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0A1156" w:rsidRPr="000A1156">
        <w:rPr>
          <w:rFonts w:ascii="Times New Roman" w:hAnsi="Times New Roman"/>
          <w:sz w:val="28"/>
          <w:szCs w:val="28"/>
        </w:rPr>
        <w:t xml:space="preserve">преобразования пространственной организации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A1156" w:rsidRPr="000A1156">
        <w:rPr>
          <w:rFonts w:ascii="Times New Roman" w:hAnsi="Times New Roman"/>
          <w:sz w:val="28"/>
          <w:szCs w:val="28"/>
        </w:rPr>
        <w:t xml:space="preserve">, обеспечивающего современные стандарты организации территорий </w:t>
      </w:r>
      <w:r w:rsidR="00C81668">
        <w:rPr>
          <w:rFonts w:ascii="Times New Roman" w:hAnsi="Times New Roman"/>
          <w:sz w:val="28"/>
          <w:szCs w:val="28"/>
        </w:rPr>
        <w:t>муниципального образования</w:t>
      </w:r>
      <w:r w:rsidR="000A1156" w:rsidRPr="000A1156">
        <w:rPr>
          <w:rFonts w:ascii="Times New Roman" w:hAnsi="Times New Roman"/>
          <w:sz w:val="28"/>
          <w:szCs w:val="28"/>
        </w:rPr>
        <w:t xml:space="preserve"> жилого, производственного, рекреационного назначения;</w:t>
      </w:r>
    </w:p>
    <w:p w14:paraId="224F1723" w14:textId="77777777" w:rsidR="000A1156" w:rsidRPr="000A1156" w:rsidRDefault="00FE321D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A1156" w:rsidRPr="000A1156">
        <w:rPr>
          <w:rFonts w:ascii="Times New Roman" w:hAnsi="Times New Roman"/>
          <w:sz w:val="28"/>
          <w:szCs w:val="28"/>
        </w:rPr>
        <w:t xml:space="preserve">планирования территорий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6E70A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A1156" w:rsidRPr="000A1156">
        <w:rPr>
          <w:rFonts w:ascii="Times New Roman" w:hAnsi="Times New Roman"/>
          <w:sz w:val="28"/>
          <w:szCs w:val="28"/>
        </w:rPr>
        <w:t xml:space="preserve"> под размещение объектов, обеспечивающих благоприятные условия жизнедеятельности человека (в том числе объектов социального и </w:t>
      </w:r>
      <w:r w:rsidR="000A1156" w:rsidRPr="000A1156">
        <w:rPr>
          <w:rFonts w:ascii="Times New Roman" w:hAnsi="Times New Roman"/>
          <w:sz w:val="28"/>
          <w:szCs w:val="28"/>
        </w:rPr>
        <w:lastRenderedPageBreak/>
        <w:t>коммунально-бытового назначения, инженерной и транспортной инфраструктур, благоустройства территории);</w:t>
      </w:r>
    </w:p>
    <w:p w14:paraId="4F375954" w14:textId="77777777" w:rsidR="000A1156" w:rsidRPr="000A1156" w:rsidRDefault="00434BF2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A1156" w:rsidRPr="000A1156">
        <w:rPr>
          <w:rFonts w:ascii="Times New Roman" w:hAnsi="Times New Roman"/>
          <w:sz w:val="28"/>
          <w:szCs w:val="28"/>
        </w:rPr>
        <w:t>обеспечения доступности объектов социального и коммунально-бытового назначения для населения (включая инвалидов);</w:t>
      </w:r>
    </w:p>
    <w:p w14:paraId="196ACD86" w14:textId="77777777" w:rsidR="000A1156" w:rsidRPr="000A1156" w:rsidRDefault="00434BF2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0A1156" w:rsidRPr="000A1156">
        <w:rPr>
          <w:rFonts w:ascii="Times New Roman" w:hAnsi="Times New Roman"/>
          <w:sz w:val="28"/>
          <w:szCs w:val="28"/>
        </w:rPr>
        <w:t>сохранения индивидуальных особенностей округа;</w:t>
      </w:r>
    </w:p>
    <w:p w14:paraId="315B57A3" w14:textId="77777777" w:rsidR="000A1156" w:rsidRPr="000A1156" w:rsidRDefault="00434BF2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0A1156" w:rsidRPr="000A1156">
        <w:rPr>
          <w:rFonts w:ascii="Times New Roman" w:hAnsi="Times New Roman"/>
          <w:sz w:val="28"/>
          <w:szCs w:val="28"/>
        </w:rPr>
        <w:t>сохранения самобытности жилой среды в округе на основе традиционных ценностных предпочтений местного сообщества.</w:t>
      </w:r>
    </w:p>
    <w:p w14:paraId="183DC668" w14:textId="77777777" w:rsidR="000A1156" w:rsidRPr="000A1156" w:rsidRDefault="000A1156" w:rsidP="00FE321D">
      <w:pPr>
        <w:widowControl w:val="0"/>
        <w:autoSpaceDE w:val="0"/>
        <w:autoSpaceDN w:val="0"/>
        <w:adjustRightInd w:val="0"/>
        <w:spacing w:after="0" w:line="36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14F1547B" w14:textId="77777777" w:rsidR="00110E99" w:rsidRPr="001A583D" w:rsidRDefault="001A583D" w:rsidP="00263B2F">
      <w:pPr>
        <w:widowControl w:val="0"/>
        <w:autoSpaceDE w:val="0"/>
        <w:autoSpaceDN w:val="0"/>
        <w:adjustRightInd w:val="0"/>
        <w:spacing w:after="0" w:line="360" w:lineRule="exact"/>
        <w:ind w:left="709"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. </w:t>
      </w:r>
      <w:r w:rsidR="00110E99" w:rsidRPr="001A583D">
        <w:rPr>
          <w:rFonts w:ascii="Times New Roman" w:hAnsi="Times New Roman"/>
          <w:sz w:val="28"/>
          <w:szCs w:val="28"/>
        </w:rPr>
        <w:t>Порядок подготовки и утверждения местных нормативов</w:t>
      </w:r>
    </w:p>
    <w:p w14:paraId="0942BE37" w14:textId="77777777" w:rsidR="00110E99" w:rsidRDefault="00110E99" w:rsidP="00263B2F">
      <w:pPr>
        <w:widowControl w:val="0"/>
        <w:autoSpaceDE w:val="0"/>
        <w:autoSpaceDN w:val="0"/>
        <w:adjustRightInd w:val="0"/>
        <w:spacing w:after="0" w:line="360" w:lineRule="exact"/>
        <w:ind w:left="709"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087FB0D" w14:textId="77777777" w:rsidR="00874085" w:rsidRPr="00874085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085">
        <w:rPr>
          <w:rFonts w:ascii="Times New Roman" w:hAnsi="Times New Roman"/>
          <w:sz w:val="28"/>
          <w:szCs w:val="28"/>
        </w:rPr>
        <w:t xml:space="preserve">3.1. Подготовка проектов местных нормативов осуществляется применительно к застроенным и незастроенным территориям, расположенным в границах </w:t>
      </w:r>
      <w:r w:rsidR="002F0581">
        <w:rPr>
          <w:rFonts w:ascii="Times New Roman" w:hAnsi="Times New Roman"/>
          <w:sz w:val="28"/>
          <w:szCs w:val="28"/>
        </w:rPr>
        <w:t xml:space="preserve">Крутогоровского </w:t>
      </w:r>
      <w:r w:rsidR="008B275E">
        <w:rPr>
          <w:rFonts w:ascii="Times New Roman" w:hAnsi="Times New Roman"/>
          <w:sz w:val="28"/>
          <w:szCs w:val="28"/>
        </w:rPr>
        <w:t>сельского поселения</w:t>
      </w:r>
      <w:r w:rsidRPr="00874085">
        <w:rPr>
          <w:rFonts w:ascii="Times New Roman" w:hAnsi="Times New Roman"/>
          <w:sz w:val="28"/>
          <w:szCs w:val="28"/>
        </w:rPr>
        <w:t>.</w:t>
      </w:r>
    </w:p>
    <w:p w14:paraId="5BB70EF7" w14:textId="77777777" w:rsidR="00874085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085">
        <w:rPr>
          <w:rFonts w:ascii="Times New Roman" w:hAnsi="Times New Roman"/>
          <w:sz w:val="28"/>
          <w:szCs w:val="28"/>
        </w:rPr>
        <w:t xml:space="preserve">3.2. Подготовка проектов местных нормативов осуществляется в соответствии с законодательством Российской Федерации о техническом регулировании, градостроительным, земельным, лесным, водным законодательством, законодательством об особо охраняемых природных территориях, об охране окружающей среды, об охране объектов культурного наследия (памятников истории и культуры) народов Российской Федерации, иным законодательством Российской Федерации, </w:t>
      </w:r>
      <w:r w:rsidR="002F0581">
        <w:rPr>
          <w:rFonts w:ascii="Times New Roman" w:hAnsi="Times New Roman"/>
          <w:sz w:val="28"/>
          <w:szCs w:val="28"/>
        </w:rPr>
        <w:t>Камчатского края</w:t>
      </w:r>
      <w:r w:rsidRPr="00874085">
        <w:rPr>
          <w:rFonts w:ascii="Times New Roman" w:hAnsi="Times New Roman"/>
          <w:sz w:val="28"/>
          <w:szCs w:val="28"/>
        </w:rPr>
        <w:t xml:space="preserve"> и муниципальными правовыми актами.</w:t>
      </w:r>
    </w:p>
    <w:p w14:paraId="18C6137E" w14:textId="77777777" w:rsidR="0074436E" w:rsidRPr="00110E99" w:rsidRDefault="0074436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Pr="00110E99">
        <w:rPr>
          <w:rFonts w:ascii="Times New Roman" w:hAnsi="Times New Roman"/>
          <w:sz w:val="28"/>
          <w:szCs w:val="28"/>
        </w:rPr>
        <w:t xml:space="preserve">Предложения о подготовке местных нормативов градостроительного проектирования вносятся </w:t>
      </w:r>
      <w:r w:rsidR="00032A72">
        <w:rPr>
          <w:rFonts w:ascii="Times New Roman" w:hAnsi="Times New Roman"/>
          <w:sz w:val="28"/>
          <w:szCs w:val="28"/>
        </w:rPr>
        <w:t>г</w:t>
      </w:r>
      <w:r w:rsidRPr="00110E99">
        <w:rPr>
          <w:rFonts w:ascii="Times New Roman" w:hAnsi="Times New Roman"/>
          <w:sz w:val="28"/>
          <w:szCs w:val="28"/>
        </w:rPr>
        <w:t xml:space="preserve">лаве </w:t>
      </w:r>
      <w:r w:rsidR="00032A72">
        <w:rPr>
          <w:rFonts w:ascii="Times New Roman" w:hAnsi="Times New Roman"/>
          <w:sz w:val="28"/>
          <w:szCs w:val="28"/>
        </w:rPr>
        <w:t>администрации</w:t>
      </w:r>
      <w:r w:rsidR="008B275E" w:rsidRPr="008B275E">
        <w:rPr>
          <w:rFonts w:ascii="Times New Roman" w:hAnsi="Times New Roman"/>
          <w:sz w:val="28"/>
          <w:szCs w:val="28"/>
        </w:rPr>
        <w:t xml:space="preserve">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8B275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B275E">
        <w:rPr>
          <w:rFonts w:ascii="Times New Roman" w:hAnsi="Times New Roman"/>
          <w:i/>
          <w:sz w:val="28"/>
          <w:szCs w:val="28"/>
        </w:rPr>
        <w:t xml:space="preserve"> </w:t>
      </w:r>
      <w:r w:rsidR="008B275E">
        <w:rPr>
          <w:rFonts w:ascii="Times New Roman" w:hAnsi="Times New Roman"/>
          <w:sz w:val="28"/>
          <w:szCs w:val="28"/>
        </w:rPr>
        <w:t>заместителем главы администрации</w:t>
      </w:r>
      <w:r>
        <w:rPr>
          <w:rFonts w:ascii="Times New Roman" w:hAnsi="Times New Roman"/>
          <w:sz w:val="28"/>
          <w:szCs w:val="28"/>
        </w:rPr>
        <w:t>, заинтересованными лицами</w:t>
      </w:r>
      <w:r w:rsidRPr="00110E99">
        <w:rPr>
          <w:rFonts w:ascii="Times New Roman" w:hAnsi="Times New Roman"/>
          <w:sz w:val="28"/>
          <w:szCs w:val="28"/>
        </w:rPr>
        <w:t>.</w:t>
      </w:r>
    </w:p>
    <w:p w14:paraId="01E6829F" w14:textId="77777777" w:rsidR="0074436E" w:rsidRDefault="008B275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74436E" w:rsidRPr="00110E99">
        <w:rPr>
          <w:rFonts w:ascii="Times New Roman" w:hAnsi="Times New Roman"/>
          <w:sz w:val="28"/>
          <w:szCs w:val="28"/>
        </w:rPr>
        <w:t xml:space="preserve"> при подготовке предложений о подготовке местных нормативов учитывает обращения организаций и граждан.</w:t>
      </w:r>
    </w:p>
    <w:p w14:paraId="032DC9EF" w14:textId="77777777" w:rsidR="0074436E" w:rsidRPr="00110E99" w:rsidRDefault="00C5322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</w:t>
      </w:r>
      <w:r w:rsidR="0074436E">
        <w:rPr>
          <w:rFonts w:ascii="Times New Roman" w:hAnsi="Times New Roman"/>
          <w:sz w:val="28"/>
          <w:szCs w:val="28"/>
        </w:rPr>
        <w:t xml:space="preserve"> </w:t>
      </w:r>
      <w:r w:rsidR="0074436E" w:rsidRPr="00110E99">
        <w:rPr>
          <w:rFonts w:ascii="Times New Roman" w:hAnsi="Times New Roman"/>
          <w:sz w:val="28"/>
          <w:szCs w:val="28"/>
        </w:rPr>
        <w:t xml:space="preserve">В предложениях о подготовке местных нормативов </w:t>
      </w:r>
      <w:r w:rsidR="00C81668">
        <w:rPr>
          <w:rFonts w:ascii="Times New Roman" w:hAnsi="Times New Roman"/>
          <w:sz w:val="28"/>
          <w:szCs w:val="28"/>
        </w:rPr>
        <w:t>указываются</w:t>
      </w:r>
      <w:r w:rsidR="0074436E" w:rsidRPr="00110E99">
        <w:rPr>
          <w:rFonts w:ascii="Times New Roman" w:hAnsi="Times New Roman"/>
          <w:sz w:val="28"/>
          <w:szCs w:val="28"/>
        </w:rPr>
        <w:t>:</w:t>
      </w:r>
    </w:p>
    <w:p w14:paraId="0EA883D6" w14:textId="77777777" w:rsidR="0074436E" w:rsidRPr="00110E99" w:rsidRDefault="0074436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0E99">
        <w:rPr>
          <w:rFonts w:ascii="Times New Roman" w:hAnsi="Times New Roman"/>
          <w:sz w:val="28"/>
          <w:szCs w:val="28"/>
        </w:rPr>
        <w:t>1) сведения о действующих местных в данной сфере обеспечения благоприятных условий жизнедеятельности человека;</w:t>
      </w:r>
    </w:p>
    <w:p w14:paraId="71D66115" w14:textId="77777777" w:rsidR="0074436E" w:rsidRPr="00110E99" w:rsidRDefault="0074436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0E99">
        <w:rPr>
          <w:rFonts w:ascii="Times New Roman" w:hAnsi="Times New Roman"/>
          <w:sz w:val="28"/>
          <w:szCs w:val="28"/>
        </w:rPr>
        <w:t>2) описание задач, требующих комплексного решения и результата, на достижение которого направлено принятие местных нормативов;</w:t>
      </w:r>
    </w:p>
    <w:p w14:paraId="48574B9F" w14:textId="77777777" w:rsidR="0074436E" w:rsidRPr="00110E99" w:rsidRDefault="0074436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0E99">
        <w:rPr>
          <w:rFonts w:ascii="Times New Roman" w:hAnsi="Times New Roman"/>
          <w:sz w:val="28"/>
          <w:szCs w:val="28"/>
        </w:rPr>
        <w:t>3) сведения о расчетных показателях, которые предлагается включить в местные нормативы;</w:t>
      </w:r>
    </w:p>
    <w:p w14:paraId="57FCF73D" w14:textId="77777777" w:rsidR="0074436E" w:rsidRDefault="0074436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0E99">
        <w:rPr>
          <w:rFonts w:ascii="Times New Roman" w:hAnsi="Times New Roman"/>
          <w:sz w:val="28"/>
          <w:szCs w:val="28"/>
        </w:rPr>
        <w:t>4) предполагаемая стоимость работ по подготовке местных нормативов.</w:t>
      </w:r>
    </w:p>
    <w:p w14:paraId="1EA5CF41" w14:textId="77777777" w:rsidR="00874085" w:rsidRPr="00874085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085">
        <w:rPr>
          <w:rFonts w:ascii="Times New Roman" w:hAnsi="Times New Roman"/>
          <w:sz w:val="28"/>
          <w:szCs w:val="28"/>
        </w:rPr>
        <w:t>3.</w:t>
      </w:r>
      <w:r w:rsidR="00C5322E">
        <w:rPr>
          <w:rFonts w:ascii="Times New Roman" w:hAnsi="Times New Roman"/>
          <w:sz w:val="28"/>
          <w:szCs w:val="28"/>
        </w:rPr>
        <w:t>5</w:t>
      </w:r>
      <w:r w:rsidRPr="00874085">
        <w:rPr>
          <w:rFonts w:ascii="Times New Roman" w:hAnsi="Times New Roman"/>
          <w:sz w:val="28"/>
          <w:szCs w:val="28"/>
        </w:rPr>
        <w:t>. Решение о подготовке проектов местных нормативов</w:t>
      </w:r>
      <w:r w:rsidR="00C5322E">
        <w:rPr>
          <w:rFonts w:ascii="Times New Roman" w:hAnsi="Times New Roman"/>
          <w:sz w:val="28"/>
          <w:szCs w:val="28"/>
        </w:rPr>
        <w:t xml:space="preserve"> </w:t>
      </w:r>
      <w:r w:rsidRPr="00874085">
        <w:rPr>
          <w:rFonts w:ascii="Times New Roman" w:hAnsi="Times New Roman"/>
          <w:sz w:val="28"/>
          <w:szCs w:val="28"/>
        </w:rPr>
        <w:t xml:space="preserve">принимаются главой администрации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8B275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B275E" w:rsidRPr="00C5322E">
        <w:rPr>
          <w:rFonts w:ascii="Times New Roman" w:hAnsi="Times New Roman"/>
          <w:sz w:val="28"/>
          <w:szCs w:val="28"/>
        </w:rPr>
        <w:t xml:space="preserve"> </w:t>
      </w:r>
      <w:r w:rsidR="00C5322E" w:rsidRPr="00C5322E">
        <w:rPr>
          <w:rFonts w:ascii="Times New Roman" w:hAnsi="Times New Roman"/>
          <w:sz w:val="28"/>
          <w:szCs w:val="28"/>
        </w:rPr>
        <w:t xml:space="preserve">(далее – </w:t>
      </w:r>
      <w:r w:rsidR="00C81668">
        <w:rPr>
          <w:rFonts w:ascii="Times New Roman" w:hAnsi="Times New Roman"/>
          <w:sz w:val="28"/>
          <w:szCs w:val="28"/>
        </w:rPr>
        <w:t>г</w:t>
      </w:r>
      <w:r w:rsidR="00C5322E" w:rsidRPr="00C5322E">
        <w:rPr>
          <w:rFonts w:ascii="Times New Roman" w:hAnsi="Times New Roman"/>
          <w:sz w:val="28"/>
          <w:szCs w:val="28"/>
        </w:rPr>
        <w:t>лава администрации)</w:t>
      </w:r>
      <w:r w:rsidR="00787A1C">
        <w:rPr>
          <w:rFonts w:ascii="Times New Roman" w:hAnsi="Times New Roman"/>
          <w:sz w:val="28"/>
          <w:szCs w:val="28"/>
        </w:rPr>
        <w:t xml:space="preserve"> путем принятия постановления</w:t>
      </w:r>
      <w:r w:rsidRPr="00874085">
        <w:rPr>
          <w:rFonts w:ascii="Times New Roman" w:hAnsi="Times New Roman"/>
          <w:sz w:val="28"/>
          <w:szCs w:val="28"/>
        </w:rPr>
        <w:t>.</w:t>
      </w:r>
    </w:p>
    <w:p w14:paraId="5A0CC043" w14:textId="77777777" w:rsidR="00874085" w:rsidRPr="00874085" w:rsidRDefault="00434BF2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3.6</w:t>
      </w:r>
      <w:r w:rsidR="00874085" w:rsidRPr="00874085">
        <w:rPr>
          <w:rFonts w:ascii="Times New Roman" w:hAnsi="Times New Roman"/>
          <w:sz w:val="28"/>
          <w:szCs w:val="28"/>
        </w:rPr>
        <w:t xml:space="preserve">. В </w:t>
      </w:r>
      <w:r w:rsidR="00C5322E">
        <w:rPr>
          <w:rFonts w:ascii="Times New Roman" w:hAnsi="Times New Roman"/>
          <w:sz w:val="28"/>
          <w:szCs w:val="28"/>
        </w:rPr>
        <w:t xml:space="preserve">постановлении администрации </w:t>
      </w:r>
      <w:r w:rsidR="00874085" w:rsidRPr="00874085">
        <w:rPr>
          <w:rFonts w:ascii="Times New Roman" w:hAnsi="Times New Roman"/>
          <w:sz w:val="28"/>
          <w:szCs w:val="28"/>
        </w:rPr>
        <w:t>о подготовке проектов местных нормативов указывается на</w:t>
      </w:r>
      <w:r w:rsidR="005E7177">
        <w:rPr>
          <w:rFonts w:ascii="Times New Roman" w:hAnsi="Times New Roman"/>
          <w:sz w:val="28"/>
          <w:szCs w:val="28"/>
        </w:rPr>
        <w:t>именование</w:t>
      </w:r>
      <w:r w:rsidR="00874085" w:rsidRPr="00874085">
        <w:rPr>
          <w:rFonts w:ascii="Times New Roman" w:hAnsi="Times New Roman"/>
          <w:sz w:val="28"/>
          <w:szCs w:val="28"/>
        </w:rPr>
        <w:t xml:space="preserve"> нормативов (норматива), определяется уполномоченный орган (или должностное лицо), ответственный за их подготовку, устанавливаются сроки подготовки</w:t>
      </w:r>
      <w:r w:rsidR="00C81668">
        <w:rPr>
          <w:rFonts w:ascii="Times New Roman" w:hAnsi="Times New Roman"/>
          <w:sz w:val="28"/>
          <w:szCs w:val="28"/>
        </w:rPr>
        <w:t>,</w:t>
      </w:r>
      <w:r w:rsidR="00874085" w:rsidRPr="00874085">
        <w:rPr>
          <w:rFonts w:ascii="Times New Roman" w:hAnsi="Times New Roman"/>
          <w:sz w:val="28"/>
          <w:szCs w:val="28"/>
        </w:rPr>
        <w:t xml:space="preserve"> </w:t>
      </w:r>
      <w:r w:rsidR="00C81668">
        <w:rPr>
          <w:rFonts w:ascii="Times New Roman" w:hAnsi="Times New Roman"/>
          <w:sz w:val="28"/>
          <w:szCs w:val="28"/>
        </w:rPr>
        <w:t xml:space="preserve">определяются </w:t>
      </w:r>
      <w:r w:rsidR="00874085" w:rsidRPr="00874085">
        <w:rPr>
          <w:rFonts w:ascii="Times New Roman" w:hAnsi="Times New Roman"/>
          <w:sz w:val="28"/>
          <w:szCs w:val="28"/>
        </w:rPr>
        <w:t>иные вопросы организации работ по подготовке местных нормативов.</w:t>
      </w:r>
    </w:p>
    <w:p w14:paraId="3638A767" w14:textId="77777777" w:rsidR="005E7177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085">
        <w:rPr>
          <w:rFonts w:ascii="Times New Roman" w:hAnsi="Times New Roman"/>
          <w:sz w:val="28"/>
          <w:szCs w:val="28"/>
        </w:rPr>
        <w:t>3.</w:t>
      </w:r>
      <w:r w:rsidR="00D04EE5">
        <w:rPr>
          <w:rFonts w:ascii="Times New Roman" w:hAnsi="Times New Roman"/>
          <w:sz w:val="28"/>
          <w:szCs w:val="28"/>
        </w:rPr>
        <w:t>7</w:t>
      </w:r>
      <w:r w:rsidRPr="00874085">
        <w:rPr>
          <w:rFonts w:ascii="Times New Roman" w:hAnsi="Times New Roman"/>
          <w:sz w:val="28"/>
          <w:szCs w:val="28"/>
        </w:rPr>
        <w:t xml:space="preserve">. Финансирование подготовки проектов местных нормативов осуществляется в установленном порядке из средств бюджета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8B275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5E7177" w:rsidRPr="00874085">
        <w:rPr>
          <w:rFonts w:ascii="Times New Roman" w:hAnsi="Times New Roman"/>
          <w:sz w:val="28"/>
          <w:szCs w:val="28"/>
        </w:rPr>
        <w:t>.</w:t>
      </w:r>
    </w:p>
    <w:p w14:paraId="367AE4D3" w14:textId="77777777" w:rsidR="00874085" w:rsidRPr="00874085" w:rsidRDefault="00C5322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04EE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</w:t>
      </w:r>
      <w:r w:rsidRPr="00C5322E">
        <w:rPr>
          <w:rFonts w:ascii="Times New Roman" w:hAnsi="Times New Roman"/>
          <w:sz w:val="28"/>
          <w:szCs w:val="28"/>
        </w:rPr>
        <w:t xml:space="preserve"> </w:t>
      </w:r>
      <w:r w:rsidRPr="00874085">
        <w:rPr>
          <w:rFonts w:ascii="Times New Roman" w:hAnsi="Times New Roman"/>
          <w:sz w:val="28"/>
          <w:szCs w:val="28"/>
        </w:rPr>
        <w:t>Уполномоченный орган (или должностное лицо), ответственный за подготовку проектов местных нормативов,</w:t>
      </w:r>
      <w:r>
        <w:rPr>
          <w:rFonts w:ascii="Times New Roman" w:hAnsi="Times New Roman"/>
          <w:sz w:val="28"/>
          <w:szCs w:val="28"/>
        </w:rPr>
        <w:t xml:space="preserve"> </w:t>
      </w:r>
      <w:r w:rsidR="0074436E">
        <w:rPr>
          <w:rFonts w:ascii="Times New Roman" w:hAnsi="Times New Roman"/>
          <w:sz w:val="28"/>
          <w:szCs w:val="28"/>
        </w:rPr>
        <w:t xml:space="preserve">в установленный срок </w:t>
      </w:r>
      <w:r w:rsidR="00874085" w:rsidRPr="00874085">
        <w:rPr>
          <w:rFonts w:ascii="Times New Roman" w:hAnsi="Times New Roman"/>
          <w:sz w:val="28"/>
          <w:szCs w:val="28"/>
        </w:rPr>
        <w:t>представляет главе администрации разработанный проект местных нормативов</w:t>
      </w:r>
      <w:r w:rsidR="00C81668">
        <w:rPr>
          <w:rFonts w:ascii="Times New Roman" w:hAnsi="Times New Roman"/>
          <w:sz w:val="28"/>
          <w:szCs w:val="28"/>
        </w:rPr>
        <w:t xml:space="preserve"> </w:t>
      </w:r>
      <w:r w:rsidR="00C81668" w:rsidRPr="00874085">
        <w:rPr>
          <w:rFonts w:ascii="Times New Roman" w:hAnsi="Times New Roman"/>
          <w:sz w:val="28"/>
          <w:szCs w:val="28"/>
        </w:rPr>
        <w:t>на рассмотрение</w:t>
      </w:r>
      <w:r w:rsidR="00874085" w:rsidRPr="00874085">
        <w:rPr>
          <w:rFonts w:ascii="Times New Roman" w:hAnsi="Times New Roman"/>
          <w:sz w:val="28"/>
          <w:szCs w:val="28"/>
        </w:rPr>
        <w:t>.</w:t>
      </w:r>
    </w:p>
    <w:p w14:paraId="23A9344B" w14:textId="77777777" w:rsidR="00874085" w:rsidRDefault="00874085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085">
        <w:rPr>
          <w:rFonts w:ascii="Times New Roman" w:hAnsi="Times New Roman"/>
          <w:sz w:val="28"/>
          <w:szCs w:val="28"/>
        </w:rPr>
        <w:t>3.</w:t>
      </w:r>
      <w:r w:rsidR="00D04EE5">
        <w:rPr>
          <w:rFonts w:ascii="Times New Roman" w:hAnsi="Times New Roman"/>
          <w:sz w:val="28"/>
          <w:szCs w:val="28"/>
        </w:rPr>
        <w:t>9</w:t>
      </w:r>
      <w:r w:rsidRPr="00874085">
        <w:rPr>
          <w:rFonts w:ascii="Times New Roman" w:hAnsi="Times New Roman"/>
          <w:sz w:val="28"/>
          <w:szCs w:val="28"/>
        </w:rPr>
        <w:t xml:space="preserve">. Глава администрации </w:t>
      </w:r>
      <w:r w:rsidR="008B275E">
        <w:rPr>
          <w:rFonts w:ascii="Times New Roman" w:hAnsi="Times New Roman"/>
          <w:sz w:val="28"/>
          <w:szCs w:val="28"/>
        </w:rPr>
        <w:t xml:space="preserve">поселения </w:t>
      </w:r>
      <w:r w:rsidR="0074436E">
        <w:rPr>
          <w:rFonts w:ascii="Times New Roman" w:hAnsi="Times New Roman"/>
          <w:sz w:val="28"/>
          <w:szCs w:val="28"/>
        </w:rPr>
        <w:t xml:space="preserve">в течение </w:t>
      </w:r>
      <w:r w:rsidR="008B275E">
        <w:rPr>
          <w:rFonts w:ascii="Times New Roman" w:hAnsi="Times New Roman"/>
          <w:sz w:val="28"/>
          <w:szCs w:val="28"/>
        </w:rPr>
        <w:t>10 рабочих дней</w:t>
      </w:r>
      <w:r w:rsidR="0074436E">
        <w:rPr>
          <w:rFonts w:ascii="Times New Roman" w:hAnsi="Times New Roman"/>
          <w:sz w:val="28"/>
          <w:szCs w:val="28"/>
        </w:rPr>
        <w:t xml:space="preserve"> со дня</w:t>
      </w:r>
      <w:r w:rsidR="002F0581">
        <w:rPr>
          <w:rFonts w:ascii="Times New Roman" w:hAnsi="Times New Roman"/>
          <w:sz w:val="28"/>
          <w:szCs w:val="28"/>
        </w:rPr>
        <w:t xml:space="preserve"> представления ей</w:t>
      </w:r>
      <w:r w:rsidRPr="00874085">
        <w:rPr>
          <w:rFonts w:ascii="Times New Roman" w:hAnsi="Times New Roman"/>
          <w:sz w:val="28"/>
          <w:szCs w:val="28"/>
        </w:rPr>
        <w:t xml:space="preserve"> проекта местных нормативов принимает решение о направлении указанного проекта на утверждение в </w:t>
      </w:r>
      <w:r w:rsidR="008B275E">
        <w:rPr>
          <w:rFonts w:ascii="Times New Roman" w:hAnsi="Times New Roman"/>
          <w:sz w:val="28"/>
          <w:szCs w:val="28"/>
        </w:rPr>
        <w:t xml:space="preserve">Собрание депутатов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8B275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4436E">
        <w:rPr>
          <w:rFonts w:ascii="Times New Roman" w:hAnsi="Times New Roman"/>
          <w:i/>
          <w:sz w:val="28"/>
          <w:szCs w:val="28"/>
        </w:rPr>
        <w:t xml:space="preserve"> </w:t>
      </w:r>
      <w:r w:rsidR="00263B2F" w:rsidRPr="00263B2F">
        <w:rPr>
          <w:rFonts w:ascii="Times New Roman" w:hAnsi="Times New Roman"/>
          <w:sz w:val="28"/>
          <w:szCs w:val="28"/>
        </w:rPr>
        <w:t>(далее –</w:t>
      </w:r>
      <w:r w:rsidR="008B275E">
        <w:rPr>
          <w:rFonts w:ascii="Times New Roman" w:hAnsi="Times New Roman"/>
          <w:sz w:val="28"/>
          <w:szCs w:val="28"/>
        </w:rPr>
        <w:t xml:space="preserve">Собрание </w:t>
      </w:r>
      <w:r w:rsidR="00263B2F" w:rsidRPr="00263B2F">
        <w:rPr>
          <w:rFonts w:ascii="Times New Roman" w:hAnsi="Times New Roman"/>
          <w:sz w:val="28"/>
          <w:szCs w:val="28"/>
        </w:rPr>
        <w:t>)</w:t>
      </w:r>
      <w:r w:rsidR="00263B2F">
        <w:rPr>
          <w:rFonts w:ascii="Times New Roman" w:hAnsi="Times New Roman"/>
          <w:i/>
          <w:sz w:val="28"/>
          <w:szCs w:val="28"/>
        </w:rPr>
        <w:t xml:space="preserve"> </w:t>
      </w:r>
      <w:r w:rsidRPr="00874085">
        <w:rPr>
          <w:rFonts w:ascii="Times New Roman" w:hAnsi="Times New Roman"/>
          <w:sz w:val="28"/>
          <w:szCs w:val="28"/>
        </w:rPr>
        <w:t>или об отклонении проекта местных нормативов и направлении его на доработку с указанием даты его повторного представления.</w:t>
      </w:r>
    </w:p>
    <w:p w14:paraId="2D47D938" w14:textId="77777777" w:rsidR="00BE2EF6" w:rsidRPr="00874085" w:rsidRDefault="00BE2EF6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r w:rsidRPr="00B23687">
        <w:rPr>
          <w:rFonts w:ascii="Times New Roman" w:eastAsia="Times New Roman" w:hAnsi="Times New Roman"/>
          <w:color w:val="000000" w:themeColor="text1"/>
          <w:spacing w:val="2"/>
          <w:sz w:val="28"/>
          <w:szCs w:val="28"/>
          <w:lang w:eastAsia="ru-RU"/>
        </w:rPr>
        <w:t>Местные нормативы градостроительного проектирования, изменения, которые вносятся в местные нормативы градостроительного проектирования, обязательно выносятся на публичные слушания.</w:t>
      </w:r>
    </w:p>
    <w:p w14:paraId="3865071F" w14:textId="77777777" w:rsidR="008A51C7" w:rsidRDefault="00C5322E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A51C7">
        <w:rPr>
          <w:rFonts w:ascii="Times New Roman" w:hAnsi="Times New Roman"/>
          <w:sz w:val="28"/>
          <w:szCs w:val="28"/>
        </w:rPr>
        <w:t>.</w:t>
      </w:r>
      <w:r w:rsidR="00D04EE5">
        <w:rPr>
          <w:rFonts w:ascii="Times New Roman" w:hAnsi="Times New Roman"/>
          <w:sz w:val="28"/>
          <w:szCs w:val="28"/>
        </w:rPr>
        <w:t>1</w:t>
      </w:r>
      <w:r w:rsidR="00BE2EF6">
        <w:rPr>
          <w:rFonts w:ascii="Times New Roman" w:hAnsi="Times New Roman"/>
          <w:sz w:val="28"/>
          <w:szCs w:val="28"/>
        </w:rPr>
        <w:t>1</w:t>
      </w:r>
      <w:r w:rsidR="008A51C7">
        <w:rPr>
          <w:rFonts w:ascii="Times New Roman" w:hAnsi="Times New Roman"/>
          <w:sz w:val="28"/>
          <w:szCs w:val="28"/>
        </w:rPr>
        <w:t xml:space="preserve">. </w:t>
      </w:r>
      <w:r w:rsidR="008A51C7" w:rsidRPr="008A51C7">
        <w:rPr>
          <w:rFonts w:ascii="Times New Roman" w:hAnsi="Times New Roman"/>
          <w:sz w:val="28"/>
          <w:szCs w:val="28"/>
        </w:rPr>
        <w:t>Проект местных нормативов размещ</w:t>
      </w:r>
      <w:r>
        <w:rPr>
          <w:rFonts w:ascii="Times New Roman" w:hAnsi="Times New Roman"/>
          <w:sz w:val="28"/>
          <w:szCs w:val="28"/>
        </w:rPr>
        <w:t>ается</w:t>
      </w:r>
      <w:r w:rsidR="008A51C7" w:rsidRPr="008A51C7">
        <w:rPr>
          <w:rFonts w:ascii="Times New Roman" w:hAnsi="Times New Roman"/>
          <w:sz w:val="28"/>
          <w:szCs w:val="28"/>
        </w:rPr>
        <w:t xml:space="preserve"> на официальном сайте </w:t>
      </w:r>
      <w:r w:rsidR="002F0581">
        <w:rPr>
          <w:rFonts w:ascii="Times New Roman" w:hAnsi="Times New Roman"/>
          <w:sz w:val="28"/>
          <w:szCs w:val="28"/>
        </w:rPr>
        <w:t>Крутогоровского</w:t>
      </w:r>
      <w:r w:rsidR="008B275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DC3E4B">
        <w:rPr>
          <w:rFonts w:ascii="Times New Roman" w:hAnsi="Times New Roman"/>
          <w:sz w:val="28"/>
          <w:szCs w:val="28"/>
        </w:rPr>
        <w:t xml:space="preserve"> </w:t>
      </w:r>
      <w:r w:rsidR="008A51C7" w:rsidRPr="008A51C7">
        <w:rPr>
          <w:rFonts w:ascii="Times New Roman" w:hAnsi="Times New Roman"/>
          <w:sz w:val="28"/>
          <w:szCs w:val="28"/>
        </w:rPr>
        <w:t xml:space="preserve">в сети </w:t>
      </w:r>
      <w:r w:rsidR="00434BF2">
        <w:rPr>
          <w:rFonts w:ascii="Times New Roman" w:hAnsi="Times New Roman"/>
          <w:sz w:val="28"/>
          <w:szCs w:val="28"/>
        </w:rPr>
        <w:t>«</w:t>
      </w:r>
      <w:r w:rsidR="008A51C7" w:rsidRPr="008A51C7">
        <w:rPr>
          <w:rFonts w:ascii="Times New Roman" w:hAnsi="Times New Roman"/>
          <w:sz w:val="28"/>
          <w:szCs w:val="28"/>
        </w:rPr>
        <w:t>Интернет</w:t>
      </w:r>
      <w:r w:rsidR="00434BF2">
        <w:rPr>
          <w:rFonts w:ascii="Times New Roman" w:hAnsi="Times New Roman"/>
          <w:sz w:val="28"/>
          <w:szCs w:val="28"/>
        </w:rPr>
        <w:t>»</w:t>
      </w:r>
      <w:r w:rsidR="008A51C7" w:rsidRPr="008A51C7">
        <w:rPr>
          <w:rFonts w:ascii="Times New Roman" w:hAnsi="Times New Roman"/>
          <w:sz w:val="28"/>
          <w:szCs w:val="28"/>
        </w:rPr>
        <w:t xml:space="preserve"> и </w:t>
      </w:r>
      <w:r w:rsidR="008B275E">
        <w:rPr>
          <w:rFonts w:ascii="Times New Roman" w:hAnsi="Times New Roman"/>
          <w:sz w:val="28"/>
          <w:szCs w:val="28"/>
        </w:rPr>
        <w:t xml:space="preserve">официально обнародуется </w:t>
      </w:r>
      <w:r w:rsidR="008A51C7">
        <w:rPr>
          <w:rFonts w:ascii="Times New Roman" w:hAnsi="Times New Roman"/>
          <w:sz w:val="28"/>
          <w:szCs w:val="28"/>
        </w:rPr>
        <w:t xml:space="preserve">в установленном </w:t>
      </w:r>
      <w:r w:rsidR="008A51C7" w:rsidRPr="008A51C7">
        <w:rPr>
          <w:rFonts w:ascii="Times New Roman" w:hAnsi="Times New Roman"/>
          <w:sz w:val="28"/>
          <w:szCs w:val="28"/>
        </w:rPr>
        <w:t>порядке</w:t>
      </w:r>
      <w:r w:rsidR="008A51C7">
        <w:rPr>
          <w:rFonts w:ascii="Times New Roman" w:hAnsi="Times New Roman"/>
          <w:sz w:val="28"/>
          <w:szCs w:val="28"/>
        </w:rPr>
        <w:t xml:space="preserve"> </w:t>
      </w:r>
      <w:r w:rsidR="008A51C7" w:rsidRPr="008A51C7">
        <w:rPr>
          <w:rFonts w:ascii="Times New Roman" w:hAnsi="Times New Roman"/>
          <w:sz w:val="28"/>
          <w:szCs w:val="28"/>
        </w:rPr>
        <w:t>не менее чем за два месяца до их утверждения.</w:t>
      </w:r>
    </w:p>
    <w:p w14:paraId="16CEF892" w14:textId="77777777" w:rsidR="008A51C7" w:rsidRDefault="00263B2F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34BF2">
        <w:rPr>
          <w:rFonts w:ascii="Times New Roman" w:hAnsi="Times New Roman"/>
          <w:sz w:val="28"/>
          <w:szCs w:val="28"/>
        </w:rPr>
        <w:t>1</w:t>
      </w:r>
      <w:r w:rsidR="00BE2EF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8A51C7">
        <w:rPr>
          <w:rFonts w:ascii="Times New Roman" w:hAnsi="Times New Roman"/>
          <w:sz w:val="28"/>
          <w:szCs w:val="28"/>
        </w:rPr>
        <w:t xml:space="preserve"> </w:t>
      </w:r>
      <w:r w:rsidR="00434BF2">
        <w:rPr>
          <w:rFonts w:ascii="Times New Roman" w:hAnsi="Times New Roman"/>
          <w:sz w:val="28"/>
          <w:szCs w:val="28"/>
        </w:rPr>
        <w:t>М</w:t>
      </w:r>
      <w:r w:rsidR="0072065F">
        <w:rPr>
          <w:rFonts w:ascii="Times New Roman" w:hAnsi="Times New Roman"/>
          <w:sz w:val="28"/>
          <w:szCs w:val="28"/>
        </w:rPr>
        <w:t>естны</w:t>
      </w:r>
      <w:r w:rsidR="00434BF2">
        <w:rPr>
          <w:rFonts w:ascii="Times New Roman" w:hAnsi="Times New Roman"/>
          <w:sz w:val="28"/>
          <w:szCs w:val="28"/>
        </w:rPr>
        <w:t>е</w:t>
      </w:r>
      <w:r w:rsidR="0072065F">
        <w:rPr>
          <w:rFonts w:ascii="Times New Roman" w:hAnsi="Times New Roman"/>
          <w:sz w:val="28"/>
          <w:szCs w:val="28"/>
        </w:rPr>
        <w:t xml:space="preserve"> норматив</w:t>
      </w:r>
      <w:r w:rsidR="00434BF2">
        <w:rPr>
          <w:rFonts w:ascii="Times New Roman" w:hAnsi="Times New Roman"/>
          <w:sz w:val="28"/>
          <w:szCs w:val="28"/>
        </w:rPr>
        <w:t>ы</w:t>
      </w:r>
      <w:r w:rsidR="0072065F">
        <w:rPr>
          <w:rFonts w:ascii="Times New Roman" w:hAnsi="Times New Roman"/>
          <w:sz w:val="28"/>
          <w:szCs w:val="28"/>
        </w:rPr>
        <w:t xml:space="preserve"> </w:t>
      </w:r>
      <w:r w:rsidR="008A51C7" w:rsidRPr="008A51C7">
        <w:rPr>
          <w:rFonts w:ascii="Times New Roman" w:hAnsi="Times New Roman"/>
          <w:sz w:val="28"/>
          <w:szCs w:val="28"/>
        </w:rPr>
        <w:t>размещ</w:t>
      </w:r>
      <w:r>
        <w:rPr>
          <w:rFonts w:ascii="Times New Roman" w:hAnsi="Times New Roman"/>
          <w:sz w:val="28"/>
          <w:szCs w:val="28"/>
        </w:rPr>
        <w:t>а</w:t>
      </w:r>
      <w:r w:rsidR="00434BF2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тся</w:t>
      </w:r>
      <w:r w:rsidR="008A51C7" w:rsidRPr="008A51C7">
        <w:rPr>
          <w:rFonts w:ascii="Times New Roman" w:hAnsi="Times New Roman"/>
          <w:sz w:val="28"/>
          <w:szCs w:val="28"/>
        </w:rPr>
        <w:t xml:space="preserve"> </w:t>
      </w:r>
      <w:r w:rsidR="00A619CB">
        <w:rPr>
          <w:rFonts w:ascii="Times New Roman" w:hAnsi="Times New Roman"/>
          <w:sz w:val="28"/>
          <w:szCs w:val="28"/>
        </w:rPr>
        <w:t xml:space="preserve">в установленном порядке </w:t>
      </w:r>
      <w:r w:rsidR="008A51C7" w:rsidRPr="008A51C7">
        <w:rPr>
          <w:rFonts w:ascii="Times New Roman" w:hAnsi="Times New Roman"/>
          <w:sz w:val="28"/>
          <w:szCs w:val="28"/>
        </w:rPr>
        <w:t>в федеральной государственной информационной системе территориального планирования</w:t>
      </w:r>
      <w:r w:rsidR="008A51C7">
        <w:rPr>
          <w:rFonts w:ascii="Times New Roman" w:hAnsi="Times New Roman"/>
          <w:sz w:val="28"/>
          <w:szCs w:val="28"/>
        </w:rPr>
        <w:t xml:space="preserve"> </w:t>
      </w:r>
      <w:r w:rsidR="008A51C7" w:rsidRPr="008A51C7">
        <w:rPr>
          <w:rFonts w:ascii="Times New Roman" w:hAnsi="Times New Roman"/>
          <w:sz w:val="28"/>
          <w:szCs w:val="28"/>
        </w:rPr>
        <w:t>в срок, не превышающий пяти дней со дня</w:t>
      </w:r>
      <w:r w:rsidR="00A619CB">
        <w:rPr>
          <w:rFonts w:ascii="Times New Roman" w:hAnsi="Times New Roman"/>
          <w:sz w:val="28"/>
          <w:szCs w:val="28"/>
        </w:rPr>
        <w:t xml:space="preserve"> </w:t>
      </w:r>
      <w:r w:rsidR="00434BF2">
        <w:rPr>
          <w:rFonts w:ascii="Times New Roman" w:hAnsi="Times New Roman"/>
          <w:sz w:val="28"/>
          <w:szCs w:val="28"/>
        </w:rPr>
        <w:t xml:space="preserve">утверждения </w:t>
      </w:r>
      <w:r w:rsidR="004463EE">
        <w:rPr>
          <w:rFonts w:ascii="Times New Roman" w:hAnsi="Times New Roman"/>
          <w:sz w:val="28"/>
          <w:szCs w:val="28"/>
        </w:rPr>
        <w:t xml:space="preserve">их </w:t>
      </w:r>
      <w:r w:rsidR="008B275E">
        <w:rPr>
          <w:rFonts w:ascii="Times New Roman" w:hAnsi="Times New Roman"/>
          <w:sz w:val="28"/>
          <w:szCs w:val="28"/>
        </w:rPr>
        <w:t>Собрание</w:t>
      </w:r>
      <w:r w:rsidR="00434BF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</w:t>
      </w:r>
      <w:r w:rsidR="008A51C7" w:rsidRPr="008A51C7">
        <w:rPr>
          <w:rFonts w:ascii="Times New Roman" w:hAnsi="Times New Roman"/>
          <w:sz w:val="28"/>
          <w:szCs w:val="28"/>
        </w:rPr>
        <w:t xml:space="preserve"> </w:t>
      </w:r>
    </w:p>
    <w:p w14:paraId="1D22B762" w14:textId="77777777" w:rsidR="00263B2F" w:rsidRDefault="00263B2F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63B2F">
        <w:rPr>
          <w:rFonts w:ascii="Times New Roman" w:hAnsi="Times New Roman"/>
          <w:sz w:val="28"/>
          <w:szCs w:val="28"/>
        </w:rPr>
        <w:t>Внесение изменений в местные нормативы</w:t>
      </w:r>
    </w:p>
    <w:p w14:paraId="57E1E2DF" w14:textId="77777777" w:rsidR="00263B2F" w:rsidRPr="00263B2F" w:rsidRDefault="00263B2F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263B2F">
        <w:rPr>
          <w:rFonts w:ascii="Times New Roman" w:hAnsi="Times New Roman"/>
          <w:sz w:val="28"/>
          <w:szCs w:val="28"/>
        </w:rPr>
        <w:t>1. В случае если после утверждения местных нормативов вступ</w:t>
      </w:r>
      <w:r>
        <w:rPr>
          <w:rFonts w:ascii="Times New Roman" w:hAnsi="Times New Roman"/>
          <w:sz w:val="28"/>
          <w:szCs w:val="28"/>
        </w:rPr>
        <w:t>ят</w:t>
      </w:r>
      <w:r w:rsidRPr="00263B2F">
        <w:rPr>
          <w:rFonts w:ascii="Times New Roman" w:hAnsi="Times New Roman"/>
          <w:sz w:val="28"/>
          <w:szCs w:val="28"/>
        </w:rPr>
        <w:t xml:space="preserve"> в действие федеральные или региональные нормативы</w:t>
      </w:r>
      <w:r>
        <w:rPr>
          <w:rFonts w:ascii="Times New Roman" w:hAnsi="Times New Roman"/>
          <w:sz w:val="28"/>
          <w:szCs w:val="28"/>
        </w:rPr>
        <w:t xml:space="preserve"> </w:t>
      </w:r>
      <w:r w:rsidR="00253F28">
        <w:rPr>
          <w:rFonts w:ascii="Times New Roman" w:hAnsi="Times New Roman"/>
          <w:sz w:val="28"/>
          <w:szCs w:val="28"/>
        </w:rPr>
        <w:t>градостроительного проектирования</w:t>
      </w:r>
      <w:r>
        <w:rPr>
          <w:rFonts w:ascii="Times New Roman" w:hAnsi="Times New Roman"/>
          <w:sz w:val="28"/>
          <w:szCs w:val="28"/>
        </w:rPr>
        <w:t>,</w:t>
      </w:r>
      <w:r w:rsidRPr="00263B2F">
        <w:rPr>
          <w:rFonts w:ascii="Times New Roman" w:hAnsi="Times New Roman"/>
          <w:sz w:val="28"/>
          <w:szCs w:val="28"/>
        </w:rPr>
        <w:t xml:space="preserve"> </w:t>
      </w:r>
      <w:r w:rsidR="007370FF">
        <w:rPr>
          <w:rFonts w:ascii="Times New Roman" w:hAnsi="Times New Roman"/>
          <w:sz w:val="28"/>
          <w:szCs w:val="28"/>
        </w:rPr>
        <w:t xml:space="preserve">нормативные </w:t>
      </w:r>
      <w:r w:rsidRPr="00263B2F">
        <w:rPr>
          <w:rFonts w:ascii="Times New Roman" w:hAnsi="Times New Roman"/>
          <w:sz w:val="28"/>
          <w:szCs w:val="28"/>
        </w:rPr>
        <w:t>правовые акты, изменяющие требования к обеспечению безопасности жизни и здоровья людей, охране окружающей среды, надежности зданий и сооружений, и иные требования, влияющие на установление минимальных расчетных показателей обеспечения благоприятных условий жизнедеятельности человека, в местные нормативы вносятся соответствующие изменения.</w:t>
      </w:r>
    </w:p>
    <w:p w14:paraId="0FC96EAA" w14:textId="77777777" w:rsidR="00263B2F" w:rsidRDefault="00263B2F" w:rsidP="00263B2F">
      <w:pPr>
        <w:widowControl w:val="0"/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263B2F">
        <w:rPr>
          <w:rFonts w:ascii="Times New Roman" w:hAnsi="Times New Roman"/>
          <w:sz w:val="28"/>
          <w:szCs w:val="28"/>
        </w:rPr>
        <w:t xml:space="preserve">2. </w:t>
      </w:r>
      <w:r w:rsidRPr="00110E99">
        <w:rPr>
          <w:rFonts w:ascii="Times New Roman" w:hAnsi="Times New Roman"/>
          <w:sz w:val="28"/>
          <w:szCs w:val="28"/>
        </w:rPr>
        <w:t xml:space="preserve">Внесение изменений в местные </w:t>
      </w:r>
      <w:r>
        <w:rPr>
          <w:rFonts w:ascii="Times New Roman" w:hAnsi="Times New Roman"/>
          <w:sz w:val="28"/>
          <w:szCs w:val="28"/>
        </w:rPr>
        <w:t xml:space="preserve">нормативы </w:t>
      </w:r>
      <w:r w:rsidRPr="00110E99">
        <w:rPr>
          <w:rFonts w:ascii="Times New Roman" w:hAnsi="Times New Roman"/>
          <w:sz w:val="28"/>
          <w:szCs w:val="28"/>
        </w:rPr>
        <w:t xml:space="preserve">осуществляется в </w:t>
      </w:r>
      <w:r w:rsidRPr="00110E99">
        <w:rPr>
          <w:rFonts w:ascii="Times New Roman" w:hAnsi="Times New Roman"/>
          <w:sz w:val="28"/>
          <w:szCs w:val="28"/>
        </w:rPr>
        <w:lastRenderedPageBreak/>
        <w:t>порядке, предусмотренном настоящим Положением для подготовки и утверждения местных нормативов</w:t>
      </w:r>
      <w:r>
        <w:rPr>
          <w:rFonts w:ascii="Times New Roman" w:hAnsi="Times New Roman"/>
          <w:sz w:val="28"/>
          <w:szCs w:val="28"/>
        </w:rPr>
        <w:t>.</w:t>
      </w:r>
    </w:p>
    <w:sectPr w:rsidR="00263B2F" w:rsidSect="009C2266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58611" w14:textId="77777777" w:rsidR="00D06A70" w:rsidRDefault="00D06A70" w:rsidP="009C2266">
      <w:pPr>
        <w:spacing w:after="0" w:line="240" w:lineRule="auto"/>
      </w:pPr>
      <w:r>
        <w:separator/>
      </w:r>
    </w:p>
  </w:endnote>
  <w:endnote w:type="continuationSeparator" w:id="0">
    <w:p w14:paraId="0451F9BC" w14:textId="77777777" w:rsidR="00D06A70" w:rsidRDefault="00D06A70" w:rsidP="009C2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E81D4" w14:textId="77777777" w:rsidR="00D06A70" w:rsidRDefault="00D06A70" w:rsidP="009C2266">
      <w:pPr>
        <w:spacing w:after="0" w:line="240" w:lineRule="auto"/>
      </w:pPr>
      <w:r>
        <w:separator/>
      </w:r>
    </w:p>
  </w:footnote>
  <w:footnote w:type="continuationSeparator" w:id="0">
    <w:p w14:paraId="446C4AE0" w14:textId="77777777" w:rsidR="00D06A70" w:rsidRDefault="00D06A70" w:rsidP="009C2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02BE7" w14:textId="77777777" w:rsidR="009C2266" w:rsidRDefault="001F0125">
    <w:pPr>
      <w:pStyle w:val="a7"/>
      <w:jc w:val="center"/>
    </w:pPr>
    <w:r>
      <w:fldChar w:fldCharType="begin"/>
    </w:r>
    <w:r w:rsidR="009C2266">
      <w:instrText>PAGE   \* MERGEFORMAT</w:instrText>
    </w:r>
    <w:r>
      <w:fldChar w:fldCharType="separate"/>
    </w:r>
    <w:r w:rsidR="0050478A">
      <w:rPr>
        <w:noProof/>
      </w:rPr>
      <w:t>6</w:t>
    </w:r>
    <w:r>
      <w:fldChar w:fldCharType="end"/>
    </w:r>
  </w:p>
  <w:p w14:paraId="73F12CB5" w14:textId="77777777" w:rsidR="009C2266" w:rsidRDefault="009C2266">
    <w:pPr>
      <w:pStyle w:val="a7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629A7"/>
    <w:multiLevelType w:val="multilevel"/>
    <w:tmpl w:val="A806570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D3135B6"/>
    <w:multiLevelType w:val="hybridMultilevel"/>
    <w:tmpl w:val="AD0C3998"/>
    <w:lvl w:ilvl="0" w:tplc="BFDAC5E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5D070A0"/>
    <w:multiLevelType w:val="hybridMultilevel"/>
    <w:tmpl w:val="F03A5FB0"/>
    <w:lvl w:ilvl="0" w:tplc="F67C77CA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06E5"/>
    <w:rsid w:val="00011C3C"/>
    <w:rsid w:val="00032A72"/>
    <w:rsid w:val="00040923"/>
    <w:rsid w:val="000900A0"/>
    <w:rsid w:val="0009155A"/>
    <w:rsid w:val="000A1156"/>
    <w:rsid w:val="000B1562"/>
    <w:rsid w:val="000F2EC2"/>
    <w:rsid w:val="00110E99"/>
    <w:rsid w:val="001430B2"/>
    <w:rsid w:val="00152D8B"/>
    <w:rsid w:val="001A583D"/>
    <w:rsid w:val="001F0125"/>
    <w:rsid w:val="00253F28"/>
    <w:rsid w:val="00254FA2"/>
    <w:rsid w:val="00263B2F"/>
    <w:rsid w:val="002B64B7"/>
    <w:rsid w:val="002C7CCA"/>
    <w:rsid w:val="002F0581"/>
    <w:rsid w:val="002F28B2"/>
    <w:rsid w:val="00300989"/>
    <w:rsid w:val="003139C1"/>
    <w:rsid w:val="003672F4"/>
    <w:rsid w:val="003C0F09"/>
    <w:rsid w:val="003D615F"/>
    <w:rsid w:val="003F3CDA"/>
    <w:rsid w:val="003F4B43"/>
    <w:rsid w:val="004316B9"/>
    <w:rsid w:val="00434BF2"/>
    <w:rsid w:val="004442FB"/>
    <w:rsid w:val="004463EE"/>
    <w:rsid w:val="004837D1"/>
    <w:rsid w:val="004D302C"/>
    <w:rsid w:val="0050478A"/>
    <w:rsid w:val="005615B7"/>
    <w:rsid w:val="00594123"/>
    <w:rsid w:val="005E7177"/>
    <w:rsid w:val="00601B8B"/>
    <w:rsid w:val="00683AB7"/>
    <w:rsid w:val="00691395"/>
    <w:rsid w:val="00694993"/>
    <w:rsid w:val="006B204E"/>
    <w:rsid w:val="006C06E5"/>
    <w:rsid w:val="006E70AE"/>
    <w:rsid w:val="0072065F"/>
    <w:rsid w:val="007370FF"/>
    <w:rsid w:val="0074436E"/>
    <w:rsid w:val="00765DA8"/>
    <w:rsid w:val="00776A1C"/>
    <w:rsid w:val="00787A1C"/>
    <w:rsid w:val="007E13E1"/>
    <w:rsid w:val="008524F9"/>
    <w:rsid w:val="00862C0F"/>
    <w:rsid w:val="0086351A"/>
    <w:rsid w:val="00874085"/>
    <w:rsid w:val="008812EB"/>
    <w:rsid w:val="008A51C7"/>
    <w:rsid w:val="008B275E"/>
    <w:rsid w:val="008C7491"/>
    <w:rsid w:val="008E266C"/>
    <w:rsid w:val="008F1834"/>
    <w:rsid w:val="00982822"/>
    <w:rsid w:val="00987497"/>
    <w:rsid w:val="009A557F"/>
    <w:rsid w:val="009C2266"/>
    <w:rsid w:val="009F1E24"/>
    <w:rsid w:val="00A02C5C"/>
    <w:rsid w:val="00A56F1D"/>
    <w:rsid w:val="00A619CB"/>
    <w:rsid w:val="00AD409F"/>
    <w:rsid w:val="00B249B6"/>
    <w:rsid w:val="00BE2EF6"/>
    <w:rsid w:val="00C5322E"/>
    <w:rsid w:val="00C81668"/>
    <w:rsid w:val="00C875C3"/>
    <w:rsid w:val="00CA11D5"/>
    <w:rsid w:val="00CB2DBC"/>
    <w:rsid w:val="00D04EE5"/>
    <w:rsid w:val="00D06A70"/>
    <w:rsid w:val="00D84E77"/>
    <w:rsid w:val="00DC3E4B"/>
    <w:rsid w:val="00DD6C72"/>
    <w:rsid w:val="00DE264D"/>
    <w:rsid w:val="00E5586E"/>
    <w:rsid w:val="00EE5D47"/>
    <w:rsid w:val="00F04D56"/>
    <w:rsid w:val="00F3618A"/>
    <w:rsid w:val="00F377BF"/>
    <w:rsid w:val="00F632CC"/>
    <w:rsid w:val="00F665E4"/>
    <w:rsid w:val="00FE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DA1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F377B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3C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F2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2EC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C2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2266"/>
  </w:style>
  <w:style w:type="paragraph" w:styleId="a9">
    <w:name w:val="footer"/>
    <w:basedOn w:val="a"/>
    <w:link w:val="aa"/>
    <w:uiPriority w:val="99"/>
    <w:unhideWhenUsed/>
    <w:rsid w:val="009C2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2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consultantplus://offline/ref=13D6D503408EB374BD1B7865DE3BD63AD08EA1129319E0346FB711F2E4E65555AD6211A3601A160Av4Z6I" TargetMode="External"/><Relationship Id="rId10" Type="http://schemas.openxmlformats.org/officeDocument/2006/relationships/hyperlink" Target="consultantplus://offline/ref=13D6D503408EB374BD1B6668C8578B36D583FD19931CEF6033E84AAFB3EF5F02EA2D48E12417140243F2FBvBZ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CA17D-9827-A944-82F4-95203B68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1454</Words>
  <Characters>8290</Characters>
  <Application>Microsoft Macintosh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Links>
    <vt:vector size="18" baseType="variant">
      <vt:variant>
        <vt:i4>1441805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consultantplus://offline/ref=13D6D503408EB374BD1B6668C8578B36D583FD19931CEF6033E84AAFB3EF5F02EA2D48E12417140243F2FBvBZ6I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8060979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consultantplus://offline/ref=13D6D503408EB374BD1B7865DE3BD63AD08EA1129319E0346FB711F2E4E65555AD6211A3601A160Av4Z6I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Модестовна</dc:creator>
  <cp:lastModifiedBy>пользователь Microsoft Office</cp:lastModifiedBy>
  <cp:revision>12</cp:revision>
  <cp:lastPrinted>2017-06-22T09:03:00Z</cp:lastPrinted>
  <dcterms:created xsi:type="dcterms:W3CDTF">2017-05-29T04:52:00Z</dcterms:created>
  <dcterms:modified xsi:type="dcterms:W3CDTF">2017-11-20T21:59:00Z</dcterms:modified>
</cp:coreProperties>
</file>