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97325" w:rsidRPr="00697325" w:rsidRDefault="00E663D7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«15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 »  </w:t>
      </w:r>
      <w:r>
        <w:rPr>
          <w:rFonts w:ascii="Times New Roman" w:hAnsi="Times New Roman" w:cs="Times New Roman"/>
          <w:sz w:val="24"/>
          <w:szCs w:val="24"/>
          <w:u w:val="single"/>
        </w:rPr>
        <w:t>января  2017 г. № 4</w:t>
      </w:r>
    </w:p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19"/>
      </w:tblGrid>
      <w:tr w:rsidR="0006519D" w:rsidTr="0006519D">
        <w:tc>
          <w:tcPr>
            <w:tcW w:w="4219" w:type="dxa"/>
          </w:tcPr>
          <w:p w:rsidR="0006519D" w:rsidRDefault="0006519D" w:rsidP="000651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>Об утверждении состава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>Положения жилищной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при администрации  Крутогоровского сельского поселения "</w:t>
            </w:r>
          </w:p>
        </w:tc>
      </w:tr>
    </w:tbl>
    <w:p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:rsidR="00697325" w:rsidRPr="0006519D" w:rsidRDefault="00980AAA" w:rsidP="00065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</w:t>
      </w:r>
      <w:r w:rsidR="0098027D" w:rsidRPr="0006519D">
        <w:rPr>
          <w:rFonts w:ascii="Times New Roman" w:hAnsi="Times New Roman" w:cs="Times New Roman"/>
          <w:sz w:val="24"/>
          <w:szCs w:val="24"/>
        </w:rPr>
        <w:t xml:space="preserve">В целях осуществления </w:t>
      </w:r>
      <w:proofErr w:type="gramStart"/>
      <w:r w:rsidR="0098027D" w:rsidRPr="0006519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98027D" w:rsidRPr="0006519D">
        <w:rPr>
          <w:rFonts w:ascii="Times New Roman" w:hAnsi="Times New Roman" w:cs="Times New Roman"/>
          <w:sz w:val="24"/>
          <w:szCs w:val="24"/>
        </w:rPr>
        <w:t xml:space="preserve"> соблюдением жилищного законодательства, для решения возникающих вопросов и споров в жилищной сфере, во исполнение статьи 14 Жилищного кодекса Российской Федерации </w:t>
      </w:r>
    </w:p>
    <w:p w:rsidR="00697325" w:rsidRPr="0006519D" w:rsidRDefault="00697325" w:rsidP="0006519D">
      <w:pPr>
        <w:spacing w:after="0" w:line="240" w:lineRule="auto"/>
        <w:rPr>
          <w:sz w:val="24"/>
          <w:szCs w:val="24"/>
        </w:rPr>
      </w:pPr>
    </w:p>
    <w:p w:rsidR="0006519D" w:rsidRDefault="0006519D" w:rsidP="0006519D">
      <w:pPr>
        <w:spacing w:after="0" w:line="240" w:lineRule="auto"/>
        <w:rPr>
          <w:sz w:val="24"/>
          <w:szCs w:val="24"/>
        </w:rPr>
      </w:pPr>
    </w:p>
    <w:p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:rsidR="0006519D" w:rsidRPr="0006519D" w:rsidRDefault="0006519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Постановление  администрации Крутогоро</w:t>
      </w:r>
      <w:r w:rsidR="00231800">
        <w:rPr>
          <w:rFonts w:ascii="Times New Roman" w:hAnsi="Times New Roman" w:cs="Times New Roman"/>
          <w:sz w:val="24"/>
          <w:szCs w:val="24"/>
        </w:rPr>
        <w:t>вского сельского поселения от 28.10.2015 № 70</w:t>
      </w:r>
      <w:r w:rsidRPr="0006519D">
        <w:rPr>
          <w:rFonts w:ascii="Times New Roman" w:hAnsi="Times New Roman" w:cs="Times New Roman"/>
          <w:sz w:val="24"/>
          <w:szCs w:val="24"/>
        </w:rPr>
        <w:t xml:space="preserve"> «О </w:t>
      </w:r>
      <w:r w:rsidR="00E663D7">
        <w:rPr>
          <w:rFonts w:ascii="Times New Roman" w:hAnsi="Times New Roman" w:cs="Times New Roman"/>
          <w:sz w:val="24"/>
          <w:szCs w:val="24"/>
        </w:rPr>
        <w:t>внесение  изменений в дополнении</w:t>
      </w:r>
      <w:r w:rsidRPr="0006519D">
        <w:rPr>
          <w:rFonts w:ascii="Times New Roman" w:hAnsi="Times New Roman" w:cs="Times New Roman"/>
          <w:sz w:val="24"/>
          <w:szCs w:val="24"/>
        </w:rPr>
        <w:t xml:space="preserve"> состава  жилищной  комиссии  Крутогоровского сельского поселения », признать утратившим силу.</w:t>
      </w:r>
    </w:p>
    <w:p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состав жилищной комиссии при администрации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Крут</w:t>
      </w:r>
      <w:r w:rsidR="00231800">
        <w:rPr>
          <w:rFonts w:ascii="Times New Roman" w:hAnsi="Times New Roman" w:cs="Times New Roman"/>
          <w:sz w:val="24"/>
          <w:szCs w:val="24"/>
        </w:rPr>
        <w:t>огоровского сельского поселения</w:t>
      </w:r>
      <w:r w:rsidR="00E663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80AAA" w:rsidRPr="0006519D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980AAA" w:rsidRPr="0006519D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Положение о жилищной комиссии при администрации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Крутогоровского сельског</w:t>
      </w:r>
      <w:r w:rsidR="0006519D">
        <w:rPr>
          <w:rFonts w:ascii="Times New Roman" w:hAnsi="Times New Roman" w:cs="Times New Roman"/>
          <w:sz w:val="24"/>
          <w:szCs w:val="24"/>
        </w:rPr>
        <w:t>о поселения, согласно приложению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98027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19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6519D">
        <w:rPr>
          <w:rFonts w:ascii="Times New Roman" w:hAnsi="Times New Roman" w:cs="Times New Roman"/>
          <w:sz w:val="24"/>
          <w:szCs w:val="24"/>
        </w:rPr>
        <w:t xml:space="preserve"> исполнением постановления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27D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 Г.Н.</w:t>
      </w:r>
      <w:r w:rsidR="00F96F19">
        <w:rPr>
          <w:rFonts w:ascii="Times New Roman" w:hAnsi="Times New Roman" w:cs="Times New Roman"/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Овчаренко</w:t>
      </w:r>
    </w:p>
    <w:p w:rsidR="0098027D" w:rsidRDefault="0098027D" w:rsidP="0098027D"/>
    <w:p w:rsidR="00980AAA" w:rsidRDefault="00980AAA" w:rsidP="0098027D"/>
    <w:p w:rsidR="0006519D" w:rsidRDefault="0006519D" w:rsidP="0098027D"/>
    <w:p w:rsidR="0006519D" w:rsidRDefault="0006519D" w:rsidP="0098027D"/>
    <w:p w:rsidR="00980AAA" w:rsidRDefault="00980AAA" w:rsidP="0098027D"/>
    <w:p w:rsidR="00980AAA" w:rsidRDefault="00980AAA" w:rsidP="0098027D"/>
    <w:p w:rsid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>
        <w:lastRenderedPageBreak/>
        <w:t xml:space="preserve">                                                                                                             </w:t>
      </w:r>
      <w:r w:rsidRPr="00361C46">
        <w:rPr>
          <w:rFonts w:ascii="Times New Roman" w:hAnsi="Times New Roman" w:cs="Times New Roman"/>
          <w:sz w:val="18"/>
          <w:szCs w:val="18"/>
        </w:rPr>
        <w:t xml:space="preserve">Приложение 1 </w:t>
      </w:r>
    </w:p>
    <w:p w:rsidR="003D0CB6" w:rsidRP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 постановлению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администрации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61C46" w:rsidRDefault="003D0CB6" w:rsidP="003E781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Крутогоровского  сельского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>
        <w:rPr>
          <w:rFonts w:ascii="Times New Roman" w:hAnsi="Times New Roman" w:cs="Times New Roman"/>
          <w:sz w:val="18"/>
          <w:szCs w:val="18"/>
        </w:rPr>
        <w:t>п</w:t>
      </w:r>
      <w:r w:rsidR="00361C46" w:rsidRPr="00361C46">
        <w:rPr>
          <w:rFonts w:ascii="Times New Roman" w:hAnsi="Times New Roman" w:cs="Times New Roman"/>
          <w:sz w:val="18"/>
          <w:szCs w:val="18"/>
        </w:rPr>
        <w:t>оселения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D0CB6" w:rsidRPr="00361C46" w:rsidRDefault="003D0CB6" w:rsidP="003E781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 w:rsidRPr="00361C46">
        <w:rPr>
          <w:rFonts w:ascii="Times New Roman" w:hAnsi="Times New Roman" w:cs="Times New Roman"/>
          <w:sz w:val="18"/>
          <w:szCs w:val="18"/>
        </w:rPr>
        <w:t>О</w:t>
      </w:r>
      <w:r w:rsidRPr="00361C46">
        <w:rPr>
          <w:rFonts w:ascii="Times New Roman" w:hAnsi="Times New Roman" w:cs="Times New Roman"/>
          <w:sz w:val="18"/>
          <w:szCs w:val="18"/>
        </w:rPr>
        <w:t>т</w:t>
      </w:r>
      <w:r w:rsid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C24ABB">
        <w:rPr>
          <w:rFonts w:ascii="Times New Roman" w:hAnsi="Times New Roman" w:cs="Times New Roman"/>
          <w:sz w:val="18"/>
          <w:szCs w:val="18"/>
        </w:rPr>
        <w:t>15.01.2018 № 4</w:t>
      </w:r>
    </w:p>
    <w:p w:rsidR="00980AAA" w:rsidRPr="00012122" w:rsidRDefault="003D0CB6" w:rsidP="00012122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012122">
        <w:rPr>
          <w:rFonts w:ascii="Times New Roman" w:hAnsi="Times New Roman" w:cs="Times New Roman"/>
        </w:rPr>
        <w:t xml:space="preserve">                               </w:t>
      </w:r>
    </w:p>
    <w:p w:rsidR="00361C46" w:rsidRPr="00361C46" w:rsidRDefault="003D0CB6" w:rsidP="003E7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980AAA" w:rsidRPr="00361C46" w:rsidRDefault="003D0CB6" w:rsidP="003E7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жилищной комиссии при администрации Крутогоровского сельского поселения Соболевского муниципального района Камчатского края </w:t>
      </w:r>
    </w:p>
    <w:p w:rsidR="00980AAA" w:rsidRPr="008A1703" w:rsidRDefault="00980AAA" w:rsidP="003E781A">
      <w:pPr>
        <w:rPr>
          <w:rFonts w:ascii="Times New Roman" w:hAnsi="Times New Roman" w:cs="Times New Roman"/>
          <w:sz w:val="24"/>
          <w:szCs w:val="24"/>
        </w:rPr>
      </w:pPr>
    </w:p>
    <w:p w:rsidR="001D12F2" w:rsidRPr="008A1703" w:rsidRDefault="001D12F2" w:rsidP="003E781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</w:tc>
        <w:tc>
          <w:tcPr>
            <w:tcW w:w="4786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Овчаренко Галина Николаевна</w:t>
            </w:r>
          </w:p>
        </w:tc>
      </w:tr>
      <w:tr w:rsidR="00490E5D" w:rsidTr="008A1703">
        <w:tc>
          <w:tcPr>
            <w:tcW w:w="4785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Tr="008A1703">
        <w:tc>
          <w:tcPr>
            <w:tcW w:w="4785" w:type="dxa"/>
          </w:tcPr>
          <w:p w:rsidR="00490E5D" w:rsidRPr="00490E5D" w:rsidRDefault="00490E5D" w:rsidP="003E781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Tr="00490E5D">
        <w:tc>
          <w:tcPr>
            <w:tcW w:w="4785" w:type="dxa"/>
          </w:tcPr>
          <w:p w:rsidR="00490E5D" w:rsidRDefault="00490E5D" w:rsidP="003E78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RPr="008A1703" w:rsidTr="00490E5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пециалист</w:t>
            </w:r>
            <w:r w:rsidR="00E66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66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эксперт администрации Крутогоровского сельского 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90E5D" w:rsidRPr="008A1703" w:rsidRDefault="00E663D7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Карпенко Наталья Васильевна</w:t>
            </w:r>
          </w:p>
        </w:tc>
      </w:tr>
    </w:tbl>
    <w:p w:rsidR="001D12F2" w:rsidRPr="008A1703" w:rsidRDefault="001D12F2" w:rsidP="003E781A">
      <w:pPr>
        <w:rPr>
          <w:rFonts w:ascii="Times New Roman" w:hAnsi="Times New Roman" w:cs="Times New Roman"/>
          <w:sz w:val="24"/>
          <w:szCs w:val="24"/>
        </w:rPr>
      </w:pPr>
    </w:p>
    <w:p w:rsidR="001D12F2" w:rsidRDefault="001D12F2" w:rsidP="003E781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аместитель  Главы Крутогоровского сельского поселения</w:t>
            </w:r>
          </w:p>
        </w:tc>
        <w:tc>
          <w:tcPr>
            <w:tcW w:w="4786" w:type="dxa"/>
          </w:tcPr>
          <w:p w:rsidR="008A1703" w:rsidRDefault="00E663D7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Анастасия Владимировна</w:t>
            </w:r>
            <w:r w:rsidR="008A170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8A1703" w:rsidTr="003E781A">
        <w:tc>
          <w:tcPr>
            <w:tcW w:w="4785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:rsidTr="008A1703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АО «Крутогоровского </w:t>
            </w:r>
            <w:proofErr w:type="spellStart"/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Энергоузла</w:t>
            </w:r>
            <w:proofErr w:type="spellEnd"/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Белов Владимир Юрьевич</w:t>
            </w:r>
          </w:p>
        </w:tc>
      </w:tr>
      <w:tr w:rsidR="00A62A95" w:rsidTr="008A1703">
        <w:tc>
          <w:tcPr>
            <w:tcW w:w="4785" w:type="dxa"/>
          </w:tcPr>
          <w:p w:rsidR="00A62A95" w:rsidRDefault="00E663D7" w:rsidP="003E781A">
            <w:r>
              <w:rPr>
                <w:rFonts w:ascii="Times New Roman" w:hAnsi="Times New Roman" w:cs="Times New Roman"/>
                <w:sz w:val="24"/>
                <w:szCs w:val="24"/>
              </w:rPr>
              <w:t>Депутат собрания депутатов Крутогоровского сельского поселения</w:t>
            </w:r>
          </w:p>
        </w:tc>
        <w:tc>
          <w:tcPr>
            <w:tcW w:w="4786" w:type="dxa"/>
          </w:tcPr>
          <w:p w:rsidR="00A62A95" w:rsidRDefault="00E663D7" w:rsidP="003E781A">
            <w:r>
              <w:rPr>
                <w:rFonts w:ascii="Times New Roman" w:hAnsi="Times New Roman" w:cs="Times New Roman"/>
                <w:sz w:val="24"/>
                <w:szCs w:val="24"/>
              </w:rPr>
              <w:t>Струнина Лидия Владимировна</w:t>
            </w:r>
          </w:p>
        </w:tc>
      </w:tr>
      <w:tr w:rsidR="008A1703" w:rsidTr="008A1703">
        <w:tc>
          <w:tcPr>
            <w:tcW w:w="4785" w:type="dxa"/>
          </w:tcPr>
          <w:p w:rsidR="00EE6D70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63D7" w:rsidRDefault="00E663D7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медицинская сестра </w:t>
            </w:r>
            <w:r w:rsidR="00C24ABB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r w:rsidR="00C24ABB" w:rsidRPr="00863A56">
              <w:rPr>
                <w:rFonts w:ascii="Times New Roman" w:hAnsi="Times New Roman" w:cs="Times New Roman"/>
                <w:sz w:val="24"/>
                <w:szCs w:val="24"/>
              </w:rPr>
              <w:t>Камчатского края «Соболевская районная больница»</w:t>
            </w: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D70" w:rsidRPr="008A1703" w:rsidRDefault="00C24ABB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Иванникова Ирина Григорьевна</w:t>
            </w:r>
          </w:p>
        </w:tc>
      </w:tr>
      <w:tr w:rsidR="008A1703" w:rsidTr="008A1703">
        <w:tc>
          <w:tcPr>
            <w:tcW w:w="4785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:rsidTr="006B7332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ачальник Крутогоровского пожарного поста</w:t>
            </w: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Орлов  Александр Вадимович</w:t>
            </w:r>
          </w:p>
        </w:tc>
      </w:tr>
    </w:tbl>
    <w:p w:rsidR="006B7332" w:rsidRDefault="006B7332" w:rsidP="003E781A">
      <w:pPr>
        <w:rPr>
          <w:sz w:val="24"/>
          <w:szCs w:val="24"/>
        </w:rPr>
      </w:pPr>
    </w:p>
    <w:tbl>
      <w:tblPr>
        <w:tblStyle w:val="aa"/>
        <w:tblW w:w="0" w:type="auto"/>
        <w:tblBorders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711"/>
      </w:tblGrid>
      <w:tr w:rsidR="006B7332" w:rsidTr="00012122">
        <w:trPr>
          <w:trHeight w:val="665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6B7332" w:rsidRP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Представители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комитета по экологии</w:t>
            </w:r>
          </w:p>
          <w:p w:rsidR="006B7332" w:rsidRP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благоустройству и ЖКХ</w:t>
            </w:r>
          </w:p>
        </w:tc>
        <w:tc>
          <w:tcPr>
            <w:tcW w:w="4711" w:type="dxa"/>
            <w:tcBorders>
              <w:top w:val="nil"/>
              <w:left w:val="nil"/>
              <w:bottom w:val="nil"/>
            </w:tcBorders>
          </w:tcPr>
          <w:p w:rsidR="006B7332" w:rsidRP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Овчаренко Николай Валерьевич</w:t>
            </w:r>
          </w:p>
          <w:p w:rsid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Антонова Ольга  Вячеславовна</w:t>
            </w:r>
          </w:p>
          <w:p w:rsidR="00012122" w:rsidRDefault="0001212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122" w:rsidRDefault="00012122" w:rsidP="003E781A">
            <w:pPr>
              <w:rPr>
                <w:sz w:val="24"/>
                <w:szCs w:val="24"/>
              </w:rPr>
            </w:pPr>
          </w:p>
          <w:p w:rsidR="00C24ABB" w:rsidRDefault="00C24ABB" w:rsidP="003E781A">
            <w:pPr>
              <w:rPr>
                <w:sz w:val="24"/>
                <w:szCs w:val="24"/>
              </w:rPr>
            </w:pPr>
          </w:p>
          <w:p w:rsidR="00C24ABB" w:rsidRDefault="00C24ABB" w:rsidP="003E781A">
            <w:pPr>
              <w:rPr>
                <w:sz w:val="24"/>
                <w:szCs w:val="24"/>
              </w:rPr>
            </w:pPr>
          </w:p>
          <w:p w:rsidR="00C24ABB" w:rsidRDefault="00C24ABB" w:rsidP="003E781A">
            <w:pPr>
              <w:rPr>
                <w:sz w:val="24"/>
                <w:szCs w:val="24"/>
              </w:rPr>
            </w:pPr>
          </w:p>
          <w:p w:rsidR="00C24ABB" w:rsidRDefault="00C24ABB" w:rsidP="003E781A">
            <w:pPr>
              <w:rPr>
                <w:sz w:val="24"/>
                <w:szCs w:val="24"/>
              </w:rPr>
            </w:pPr>
          </w:p>
        </w:tc>
      </w:tr>
    </w:tbl>
    <w:p w:rsidR="00D233D8" w:rsidRDefault="00D233D8" w:rsidP="00012122">
      <w:pPr>
        <w:spacing w:after="0" w:line="240" w:lineRule="auto"/>
      </w:pPr>
      <w:r>
        <w:lastRenderedPageBreak/>
        <w:tab/>
        <w:t xml:space="preserve">                                                                                                         </w:t>
      </w:r>
    </w:p>
    <w:p w:rsidR="00D233D8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>
        <w:t xml:space="preserve">    </w:t>
      </w:r>
      <w:r>
        <w:rPr>
          <w:rFonts w:ascii="Times New Roman" w:hAnsi="Times New Roman" w:cs="Times New Roman"/>
          <w:sz w:val="18"/>
          <w:szCs w:val="18"/>
        </w:rPr>
        <w:t>Приложение 2</w:t>
      </w:r>
    </w:p>
    <w:p w:rsidR="00D233D8" w:rsidRPr="00361C46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D233D8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Крутогоровского  сельского </w:t>
      </w:r>
      <w:r>
        <w:rPr>
          <w:rFonts w:ascii="Times New Roman" w:hAnsi="Times New Roman" w:cs="Times New Roman"/>
          <w:sz w:val="18"/>
          <w:szCs w:val="18"/>
        </w:rPr>
        <w:t>п</w:t>
      </w:r>
      <w:r w:rsidRPr="00361C46">
        <w:rPr>
          <w:rFonts w:ascii="Times New Roman" w:hAnsi="Times New Roman" w:cs="Times New Roman"/>
          <w:sz w:val="18"/>
          <w:szCs w:val="18"/>
        </w:rPr>
        <w:t xml:space="preserve">оселения </w:t>
      </w:r>
    </w:p>
    <w:p w:rsidR="00D233D8" w:rsidRPr="00361C46" w:rsidRDefault="00D233D8" w:rsidP="00C24AB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C24ABB" w:rsidRPr="00361C46">
        <w:rPr>
          <w:rFonts w:ascii="Times New Roman" w:hAnsi="Times New Roman" w:cs="Times New Roman"/>
          <w:sz w:val="18"/>
          <w:szCs w:val="18"/>
        </w:rPr>
        <w:t>От</w:t>
      </w:r>
      <w:r w:rsidR="00C24ABB">
        <w:rPr>
          <w:rFonts w:ascii="Times New Roman" w:hAnsi="Times New Roman" w:cs="Times New Roman"/>
          <w:sz w:val="18"/>
          <w:szCs w:val="18"/>
        </w:rPr>
        <w:t xml:space="preserve"> 15.01.2018 № 4</w:t>
      </w:r>
    </w:p>
    <w:p w:rsidR="001D12F2" w:rsidRPr="002C49A2" w:rsidRDefault="00D233D8" w:rsidP="002C49A2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2C49A2">
        <w:rPr>
          <w:rFonts w:ascii="Times New Roman" w:hAnsi="Times New Roman" w:cs="Times New Roman"/>
        </w:rPr>
        <w:t xml:space="preserve">                               </w:t>
      </w:r>
    </w:p>
    <w:p w:rsidR="003F1A66" w:rsidRPr="003F1A66" w:rsidRDefault="003F1A66" w:rsidP="003F1A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A6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F1A66" w:rsidRPr="003F1A66" w:rsidRDefault="003F1A66" w:rsidP="003F1A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A66">
        <w:rPr>
          <w:rFonts w:ascii="Times New Roman" w:hAnsi="Times New Roman" w:cs="Times New Roman"/>
          <w:b/>
          <w:sz w:val="28"/>
          <w:szCs w:val="28"/>
        </w:rPr>
        <w:t>о жилищной комиссии</w:t>
      </w:r>
    </w:p>
    <w:p w:rsidR="0098027D" w:rsidRPr="003F1A66" w:rsidRDefault="003F1A66" w:rsidP="003F1A66">
      <w:pPr>
        <w:spacing w:after="0" w:line="240" w:lineRule="auto"/>
        <w:jc w:val="center"/>
        <w:rPr>
          <w:b/>
          <w:sz w:val="28"/>
          <w:szCs w:val="28"/>
        </w:rPr>
      </w:pPr>
      <w:r w:rsidRPr="003F1A66">
        <w:rPr>
          <w:rFonts w:ascii="Times New Roman" w:hAnsi="Times New Roman" w:cs="Times New Roman"/>
          <w:b/>
          <w:sz w:val="28"/>
          <w:szCs w:val="28"/>
        </w:rPr>
        <w:t>при администрации  Крутогоровского сельского поселения</w:t>
      </w:r>
    </w:p>
    <w:p w:rsidR="0006519D" w:rsidRDefault="0006519D" w:rsidP="00490E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27D" w:rsidRPr="00490E5D" w:rsidRDefault="0098027D" w:rsidP="00490E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0E5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 xml:space="preserve">1.1. Жилищная комиссия в своей работе руководствуется Конституцией Российской Федерации, Жилищным кодексом Российской Федерации, Гражданским кодексом Российской Федерации, законами Российской Федерации, другими законодательными нормативно-правовыми актами Президента и Правительства Российской Федерации, 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 Камчатского края 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>1.2. Положение определяет задачи и компетенцию жилищной комиссии, круг решаемых вопросов и регламент ее работы.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>1.3. Количественный и персональный состав жилищной комиссии утверждается и изменяе</w:t>
      </w:r>
      <w:r w:rsidR="002C49A2" w:rsidRPr="00490E5D">
        <w:rPr>
          <w:rFonts w:ascii="Times New Roman" w:hAnsi="Times New Roman" w:cs="Times New Roman"/>
          <w:sz w:val="24"/>
          <w:szCs w:val="24"/>
        </w:rPr>
        <w:t>тся постановлением администрации Крутогоровского сельского поселения</w:t>
      </w:r>
      <w:r w:rsidRPr="00490E5D">
        <w:rPr>
          <w:rFonts w:ascii="Times New Roman" w:hAnsi="Times New Roman" w:cs="Times New Roman"/>
          <w:sz w:val="24"/>
          <w:szCs w:val="24"/>
        </w:rPr>
        <w:t>.</w:t>
      </w:r>
    </w:p>
    <w:p w:rsidR="003F1A66" w:rsidRDefault="003F1A66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27D" w:rsidRPr="003F1A66" w:rsidRDefault="0098027D" w:rsidP="003F1A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A66">
        <w:rPr>
          <w:rFonts w:ascii="Times New Roman" w:hAnsi="Times New Roman" w:cs="Times New Roman"/>
          <w:b/>
          <w:sz w:val="24"/>
          <w:szCs w:val="24"/>
        </w:rPr>
        <w:t>2. Основные задачи комиссии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490E5D">
        <w:rPr>
          <w:rFonts w:ascii="Times New Roman" w:hAnsi="Times New Roman" w:cs="Times New Roman"/>
          <w:sz w:val="24"/>
          <w:szCs w:val="24"/>
        </w:rPr>
        <w:t xml:space="preserve">Осуществление контроля за соблюдением жилищного 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законодательства </w:t>
      </w:r>
      <w:r w:rsidRPr="00490E5D">
        <w:rPr>
          <w:rFonts w:ascii="Times New Roman" w:hAnsi="Times New Roman" w:cs="Times New Roman"/>
          <w:sz w:val="24"/>
          <w:szCs w:val="24"/>
        </w:rPr>
        <w:t>руководителями предприятий, учреждений, организаций всех форм собственности по учету и распределению жилой площади, за передачей в собственность граждан в порядке приватизации муниципального жилого фонда, за регистрацией по месту жительства и по месту пребывания граждан в муниципальном и ведомственном жилищном фонде, за арендой и коммерческим наймом жилого фонда, за содержанием и ремонтом муниципального жилья.</w:t>
      </w:r>
      <w:proofErr w:type="gramEnd"/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>2.2. Рассмотрение заявлений, жалоб и иных обращений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 граждан Крут</w:t>
      </w:r>
      <w:r w:rsidR="00C24ABB">
        <w:rPr>
          <w:rFonts w:ascii="Times New Roman" w:hAnsi="Times New Roman" w:cs="Times New Roman"/>
          <w:sz w:val="24"/>
          <w:szCs w:val="24"/>
        </w:rPr>
        <w:t>огоровского сельского поселения</w:t>
      </w:r>
      <w:bookmarkStart w:id="0" w:name="_GoBack"/>
      <w:bookmarkEnd w:id="0"/>
      <w:r w:rsidRPr="00490E5D">
        <w:rPr>
          <w:rFonts w:ascii="Times New Roman" w:hAnsi="Times New Roman" w:cs="Times New Roman"/>
          <w:sz w:val="24"/>
          <w:szCs w:val="24"/>
        </w:rPr>
        <w:t xml:space="preserve">, заявлений и иных обращений руководителей предприятий, учреждений, организаций всех форм собственности, структурных подразделений, ведение их приема по жилищным вопросам, разъяснение, предоставление консультаций, исследование условий проживания (при необходимости - с выездом на место) граждан 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490E5D">
        <w:rPr>
          <w:rFonts w:ascii="Times New Roman" w:hAnsi="Times New Roman" w:cs="Times New Roman"/>
          <w:sz w:val="24"/>
          <w:szCs w:val="24"/>
        </w:rPr>
        <w:t>по личным заявлениям или по поручению главы ад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министрации  Крутогоровского сельского поселения </w:t>
      </w:r>
      <w:r w:rsidRPr="00490E5D">
        <w:rPr>
          <w:rFonts w:ascii="Times New Roman" w:hAnsi="Times New Roman" w:cs="Times New Roman"/>
          <w:sz w:val="24"/>
          <w:szCs w:val="24"/>
        </w:rPr>
        <w:t>, а также иным обращениям и принятие по ним соответствующих решений и мер.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>2.3. Ведение секретарем жилищной комиссии в установленном порядке учета граждан в качестве нуждающихся в жилых помещениях, предоставляемых по договорам социального найма (подп. 3 п. 1 ст. 14 ЖК РФ).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 xml:space="preserve">2.4. Ведение секретарем жилищной комиссии федеральных целевых программ "Жилище", "Доступное и комфортное жилье - гражданам России", </w:t>
      </w:r>
      <w:r w:rsidR="00490E5D" w:rsidRPr="00490E5D">
        <w:rPr>
          <w:rFonts w:ascii="Times New Roman" w:hAnsi="Times New Roman" w:cs="Times New Roman"/>
          <w:sz w:val="24"/>
          <w:szCs w:val="24"/>
        </w:rPr>
        <w:t>краевых</w:t>
      </w:r>
      <w:r w:rsidRPr="00490E5D">
        <w:rPr>
          <w:rFonts w:ascii="Times New Roman" w:hAnsi="Times New Roman" w:cs="Times New Roman"/>
          <w:sz w:val="24"/>
          <w:szCs w:val="24"/>
        </w:rPr>
        <w:t xml:space="preserve"> и местных программ, ведение статистической и другой отчетности.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 xml:space="preserve">2.5. Оформление секретарем жилищной комиссии документации по передаче в собственность граждан в порядке приватизации муниципального жилого фонда от </w:t>
      </w:r>
      <w:r w:rsidR="00490E5D" w:rsidRPr="00490E5D">
        <w:rPr>
          <w:rFonts w:ascii="Times New Roman" w:hAnsi="Times New Roman" w:cs="Times New Roman"/>
          <w:sz w:val="24"/>
          <w:szCs w:val="24"/>
        </w:rPr>
        <w:t>имени Администрации Крутогоровского сельского поселения</w:t>
      </w:r>
      <w:r w:rsidRPr="00490E5D">
        <w:rPr>
          <w:rFonts w:ascii="Times New Roman" w:hAnsi="Times New Roman" w:cs="Times New Roman"/>
          <w:sz w:val="24"/>
          <w:szCs w:val="24"/>
        </w:rPr>
        <w:t xml:space="preserve">, подготовка нормативно-правового акта о нахождении в реестре муниципальной собственности жилого помещения, согласование заявлений граждан, изъявивших приобрести в собственность в порядке приватизации жилые дома (квартиры) муниципального жилищного фонда. Подготовка пакета </w:t>
      </w:r>
      <w:r w:rsidRPr="003F1A66">
        <w:rPr>
          <w:rFonts w:ascii="Times New Roman" w:hAnsi="Times New Roman" w:cs="Times New Roman"/>
          <w:sz w:val="24"/>
          <w:szCs w:val="24"/>
        </w:rPr>
        <w:t xml:space="preserve">документов на регистрацию права муниципальной собственности на каждое жилое помещение. </w:t>
      </w:r>
      <w:proofErr w:type="gramStart"/>
      <w:r w:rsidRPr="003F1A6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F1A66">
        <w:rPr>
          <w:rFonts w:ascii="Times New Roman" w:hAnsi="Times New Roman" w:cs="Times New Roman"/>
          <w:sz w:val="24"/>
          <w:szCs w:val="24"/>
        </w:rPr>
        <w:t xml:space="preserve"> органом, осуществляющим приватизацию муниципального жилья.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lastRenderedPageBreak/>
        <w:t xml:space="preserve">2.6. Ведение секретарем жилищной комиссии протоколов заседаний жилищной комиссии. Установить, что протокол заседаний жилищной комиссии утверждается главой администрации </w:t>
      </w:r>
      <w:r w:rsidR="00490E5D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 xml:space="preserve"> только в части распределения и заселения гражданами жилой площади в специализированном жилищном фонде. При предоставлении жилого помещения по социальному найму подготавливается постановление администрации </w:t>
      </w:r>
      <w:r w:rsidR="00490E5D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>о предоставлении жилой площади по договору социального найма.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2.7. </w:t>
      </w:r>
      <w:proofErr w:type="gramStart"/>
      <w:r w:rsidRPr="003F1A66">
        <w:rPr>
          <w:rFonts w:ascii="Times New Roman" w:hAnsi="Times New Roman" w:cs="Times New Roman"/>
          <w:sz w:val="24"/>
          <w:szCs w:val="24"/>
        </w:rPr>
        <w:t xml:space="preserve">Рассмотрение и внесение на утверждение главе администрации </w:t>
      </w:r>
      <w:r w:rsidR="00490E5D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 xml:space="preserve">вопросов о предоставлении в установленном порядке малоимущим гражданам, признанным таковыми (управление социальной защиты населения) согласно Жилищному кодексу РФ и нормативно-правовым актам </w:t>
      </w:r>
      <w:r w:rsidR="00490E5D" w:rsidRPr="003F1A66">
        <w:rPr>
          <w:rFonts w:ascii="Times New Roman" w:hAnsi="Times New Roman" w:cs="Times New Roman"/>
          <w:sz w:val="24"/>
          <w:szCs w:val="24"/>
        </w:rPr>
        <w:t>Камчатского края</w:t>
      </w:r>
      <w:r w:rsidRPr="003F1A66">
        <w:rPr>
          <w:rFonts w:ascii="Times New Roman" w:hAnsi="Times New Roman" w:cs="Times New Roman"/>
          <w:sz w:val="24"/>
          <w:szCs w:val="24"/>
        </w:rPr>
        <w:t>, и гражданам, нуждающимся в улучшении жилищных условий и состоящим в очередности, по договорам социального найма жилых помещений муниципального жилищного фонда (подп. 5 п. 1 ст. 14 ЖК</w:t>
      </w:r>
      <w:proofErr w:type="gramEnd"/>
      <w:r w:rsidRPr="003F1A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F1A66">
        <w:rPr>
          <w:rFonts w:ascii="Times New Roman" w:hAnsi="Times New Roman" w:cs="Times New Roman"/>
          <w:sz w:val="24"/>
          <w:szCs w:val="24"/>
        </w:rPr>
        <w:t>РФ).</w:t>
      </w:r>
      <w:proofErr w:type="gramEnd"/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2.8. </w:t>
      </w:r>
      <w:proofErr w:type="gramStart"/>
      <w:r w:rsidRPr="003F1A66">
        <w:rPr>
          <w:rFonts w:ascii="Times New Roman" w:hAnsi="Times New Roman" w:cs="Times New Roman"/>
          <w:sz w:val="24"/>
          <w:szCs w:val="24"/>
        </w:rPr>
        <w:t xml:space="preserve">Рассмотрение и внесение на утверждение главе администрации </w:t>
      </w:r>
      <w:r w:rsidR="00490E5D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>вопросов о предоставлении спец</w:t>
      </w:r>
      <w:r w:rsidR="003F1A66" w:rsidRPr="003F1A66">
        <w:rPr>
          <w:rFonts w:ascii="Times New Roman" w:hAnsi="Times New Roman" w:cs="Times New Roman"/>
          <w:sz w:val="24"/>
          <w:szCs w:val="24"/>
        </w:rPr>
        <w:t>иализированного жилищного фонда (</w:t>
      </w:r>
      <w:r w:rsidRPr="003F1A66">
        <w:rPr>
          <w:rFonts w:ascii="Times New Roman" w:hAnsi="Times New Roman" w:cs="Times New Roman"/>
          <w:sz w:val="24"/>
          <w:szCs w:val="24"/>
        </w:rPr>
        <w:t>служебные жилые помещения, жилые помещения маневренного фонда, жилые помещения в домах системы социального обслуживания населения) во внеочередном, первоочередном и общем порядках по определенному и утвержденному порядку предоставления специализированных жилых помещений (подп. 4 п. 1 ст. 14 ЖК РФ).</w:t>
      </w:r>
      <w:proofErr w:type="gramEnd"/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2.9. Признание граждан нуждающимися в улучшении жилищных условий по основаниям, установленным статьей 51 Жилищного кодекса РФ, с целью возможности участия в различных социальных программах.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2.10. Осуществление контроля за использованием и сохранностью муниципального жилищного фонда, соответствием жилых помещений данного </w:t>
      </w:r>
      <w:proofErr w:type="gramStart"/>
      <w:r w:rsidRPr="003F1A66">
        <w:rPr>
          <w:rFonts w:ascii="Times New Roman" w:hAnsi="Times New Roman" w:cs="Times New Roman"/>
          <w:sz w:val="24"/>
          <w:szCs w:val="24"/>
        </w:rPr>
        <w:t>фонда</w:t>
      </w:r>
      <w:proofErr w:type="gramEnd"/>
      <w:r w:rsidRPr="003F1A66">
        <w:rPr>
          <w:rFonts w:ascii="Times New Roman" w:hAnsi="Times New Roman" w:cs="Times New Roman"/>
          <w:sz w:val="24"/>
          <w:szCs w:val="24"/>
        </w:rPr>
        <w:t xml:space="preserve"> установленным санитарным и техническим правилам и нормам, иным требованиям законодательства (подп. 9 п. 1 ст. 14 ЖК РФ).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2.11. На рассмотрение жилищной комиссии может быть вынесен любой вопрос спорного характера, требующий коллегиального рассмотрения.</w:t>
      </w:r>
    </w:p>
    <w:p w:rsidR="003F1A66" w:rsidRPr="003F1A66" w:rsidRDefault="003F1A66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27D" w:rsidRPr="003F1A66" w:rsidRDefault="0098027D" w:rsidP="000651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A66">
        <w:rPr>
          <w:rFonts w:ascii="Times New Roman" w:hAnsi="Times New Roman" w:cs="Times New Roman"/>
          <w:b/>
          <w:sz w:val="24"/>
          <w:szCs w:val="24"/>
        </w:rPr>
        <w:t>3. Права жилищной комиссии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3.1. Проверять работу и заслушивать сообщения, а также возвращать на повторное рассмотрение документы от руководителей предприятий, учреждений, организаций, акционерных обществ в области соблюдения жилищного законодательства и недопущения </w:t>
      </w:r>
      <w:proofErr w:type="gramStart"/>
      <w:r w:rsidRPr="003F1A66">
        <w:rPr>
          <w:rFonts w:ascii="Times New Roman" w:hAnsi="Times New Roman" w:cs="Times New Roman"/>
          <w:sz w:val="24"/>
          <w:szCs w:val="24"/>
        </w:rPr>
        <w:t>нарушения</w:t>
      </w:r>
      <w:proofErr w:type="gramEnd"/>
      <w:r w:rsidRPr="003F1A66">
        <w:rPr>
          <w:rFonts w:ascii="Times New Roman" w:hAnsi="Times New Roman" w:cs="Times New Roman"/>
          <w:sz w:val="24"/>
          <w:szCs w:val="24"/>
        </w:rPr>
        <w:t xml:space="preserve"> жилищных прав граждан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>. Привлекать по мере необходимости специалистов для определения правовой и технической оценки.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3.2. Приглашать на заседания жилищной комиссии для заслушивания сообщений и получения объяснений руководителей по факту установления нарушений жилищного законодательства.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3.3. Контролировать выполнение принятых жилищной комиссией решений.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3.4. Подготавливать нормативно-правовой акт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 xml:space="preserve">(постановление, распоряжение), а также ответ главы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 xml:space="preserve"> на письменное или иное обращение как физических, так и юридических лиц, применяя нормы правового регулирования в соответствии с ЖК РФ, ГК РФ или иным законодательством, без коллегиального рассмотрения комиссии.</w:t>
      </w:r>
    </w:p>
    <w:p w:rsidR="003F1A66" w:rsidRDefault="003F1A66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A66" w:rsidRDefault="003F1A66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19D" w:rsidRDefault="0006519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19D" w:rsidRDefault="0006519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A66" w:rsidRPr="003F1A66" w:rsidRDefault="003F1A66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27D" w:rsidRPr="003F1A66" w:rsidRDefault="0098027D" w:rsidP="003F1A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A66">
        <w:rPr>
          <w:rFonts w:ascii="Times New Roman" w:hAnsi="Times New Roman" w:cs="Times New Roman"/>
          <w:b/>
          <w:sz w:val="24"/>
          <w:szCs w:val="24"/>
        </w:rPr>
        <w:lastRenderedPageBreak/>
        <w:t>4. Правомочность заседаний и решений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4.1. Заседания жилищной комиссии проводятся по мере необходимости, но не реже одного раза в месяц.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В случае отсутствия секретаря комиссии секретарем комиссии может быть любой член комиссии, назначенный на проводимое заседание председателем комиссии.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4.2. Заседание жилищной комиссии правомочно при наличии не менее двух третей от состава комиссии.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4.3. Протокол заседания жилищной комиссии при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 xml:space="preserve"> подписывается председателем и секретарем комиссии.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4.4. Решения жилищной комиссии принимаются путем открытого голосования простым большинством голосов от числа членов, присутствующих на заседании. В случае равенства голосов голос председательствующего на заседании является решающим. Решения жилищной комиссии служат основанием для принятия постановлений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>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4.5. Жилищная комиссия работает в тесном взаимодействии с комитетом по социальной политике, правоохранительными органами, с федеральными,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краевыми</w:t>
      </w:r>
      <w:r w:rsidRPr="003F1A66">
        <w:rPr>
          <w:rFonts w:ascii="Times New Roman" w:hAnsi="Times New Roman" w:cs="Times New Roman"/>
          <w:sz w:val="24"/>
          <w:szCs w:val="24"/>
        </w:rPr>
        <w:t xml:space="preserve"> и местными службами</w:t>
      </w:r>
      <w:r w:rsidR="003F1A66" w:rsidRPr="003F1A66">
        <w:rPr>
          <w:rFonts w:ascii="Times New Roman" w:hAnsi="Times New Roman" w:cs="Times New Roman"/>
          <w:sz w:val="24"/>
          <w:szCs w:val="24"/>
        </w:rPr>
        <w:t>.</w:t>
      </w:r>
    </w:p>
    <w:p w:rsidR="009A74B8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4.6. По фактам установления нарушений действующего жилищного законодательства, нарушения паспортно-визового режима комиссия направляет предложения главе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>для принятия мер и дальнейшего сообщения в соответствующие органы для разбирательства и привлечения виновных лиц к ответственности по закону.</w:t>
      </w: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AE4" w:rsidRDefault="002B5AE4" w:rsidP="00980AAA">
      <w:pPr>
        <w:spacing w:after="0" w:line="240" w:lineRule="auto"/>
      </w:pPr>
      <w:r>
        <w:separator/>
      </w:r>
    </w:p>
  </w:endnote>
  <w:endnote w:type="continuationSeparator" w:id="0">
    <w:p w:rsidR="002B5AE4" w:rsidRDefault="002B5AE4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AE4" w:rsidRDefault="002B5AE4" w:rsidP="00980AAA">
      <w:pPr>
        <w:spacing w:after="0" w:line="240" w:lineRule="auto"/>
      </w:pPr>
      <w:r>
        <w:separator/>
      </w:r>
    </w:p>
  </w:footnote>
  <w:footnote w:type="continuationSeparator" w:id="0">
    <w:p w:rsidR="002B5AE4" w:rsidRDefault="002B5AE4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85367"/>
    <w:multiLevelType w:val="hybridMultilevel"/>
    <w:tmpl w:val="A44C7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027D"/>
    <w:rsid w:val="00012122"/>
    <w:rsid w:val="0006519D"/>
    <w:rsid w:val="000B2488"/>
    <w:rsid w:val="00142903"/>
    <w:rsid w:val="001D12F2"/>
    <w:rsid w:val="00231800"/>
    <w:rsid w:val="00273B0B"/>
    <w:rsid w:val="002B5AE4"/>
    <w:rsid w:val="002C49A2"/>
    <w:rsid w:val="00361C46"/>
    <w:rsid w:val="003D0CB6"/>
    <w:rsid w:val="003E0507"/>
    <w:rsid w:val="003E781A"/>
    <w:rsid w:val="003F1A66"/>
    <w:rsid w:val="004476AD"/>
    <w:rsid w:val="00490E5D"/>
    <w:rsid w:val="00623923"/>
    <w:rsid w:val="006728BB"/>
    <w:rsid w:val="00697325"/>
    <w:rsid w:val="006B7332"/>
    <w:rsid w:val="008A1703"/>
    <w:rsid w:val="0098027D"/>
    <w:rsid w:val="00980AAA"/>
    <w:rsid w:val="009A74B8"/>
    <w:rsid w:val="00A172ED"/>
    <w:rsid w:val="00A62A95"/>
    <w:rsid w:val="00B831D0"/>
    <w:rsid w:val="00C24ABB"/>
    <w:rsid w:val="00CF7E68"/>
    <w:rsid w:val="00D030A1"/>
    <w:rsid w:val="00D233D8"/>
    <w:rsid w:val="00D63B86"/>
    <w:rsid w:val="00E10171"/>
    <w:rsid w:val="00E663D7"/>
    <w:rsid w:val="00EE6D70"/>
    <w:rsid w:val="00F9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1509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20</cp:revision>
  <cp:lastPrinted>2015-10-29T02:20:00Z</cp:lastPrinted>
  <dcterms:created xsi:type="dcterms:W3CDTF">2015-10-27T23:33:00Z</dcterms:created>
  <dcterms:modified xsi:type="dcterms:W3CDTF">2018-01-22T11:44:00Z</dcterms:modified>
</cp:coreProperties>
</file>